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587" w:rsidRDefault="000F2587" w:rsidP="000F2587">
      <w:pPr>
        <w:pStyle w:val="a3"/>
        <w:spacing w:after="0" w:line="360" w:lineRule="auto"/>
        <w:ind w:firstLine="567"/>
        <w:jc w:val="center"/>
        <w:rPr>
          <w:b/>
          <w:bCs/>
          <w:color w:val="000000"/>
          <w:sz w:val="28"/>
          <w:szCs w:val="28"/>
        </w:rPr>
      </w:pPr>
      <w:r>
        <w:rPr>
          <w:sz w:val="26"/>
          <w:szCs w:val="26"/>
        </w:rPr>
        <w:t xml:space="preserve"> </w:t>
      </w:r>
      <w:r w:rsidRPr="00A10985">
        <w:rPr>
          <w:color w:val="FF0000"/>
        </w:rPr>
        <w:t xml:space="preserve"> </w:t>
      </w:r>
      <w:r w:rsidRPr="00E64D97">
        <w:rPr>
          <w:b/>
          <w:bCs/>
          <w:color w:val="000000"/>
          <w:sz w:val="28"/>
          <w:szCs w:val="28"/>
        </w:rPr>
        <w:t>МИНИСТЕРСТВО ВЫСШЕГО ОБРАЗОВАНИЯ</w:t>
      </w:r>
      <w:r>
        <w:rPr>
          <w:b/>
          <w:bCs/>
          <w:color w:val="000000"/>
          <w:sz w:val="28"/>
          <w:szCs w:val="28"/>
        </w:rPr>
        <w:t xml:space="preserve">, НАУКИ </w:t>
      </w:r>
    </w:p>
    <w:p w:rsidR="000F2587" w:rsidRPr="00E64D97" w:rsidRDefault="000F2587" w:rsidP="000F2587">
      <w:pPr>
        <w:pStyle w:val="a3"/>
        <w:spacing w:after="0" w:line="360" w:lineRule="auto"/>
        <w:ind w:firstLine="567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 ИННОВАЦИЙ</w:t>
      </w:r>
      <w:r w:rsidRPr="00E64D97">
        <w:rPr>
          <w:b/>
          <w:bCs/>
          <w:color w:val="000000"/>
          <w:sz w:val="28"/>
          <w:szCs w:val="28"/>
        </w:rPr>
        <w:t xml:space="preserve"> РЕСПУБЛИКИ УЗБЕКИСТАН</w:t>
      </w:r>
    </w:p>
    <w:p w:rsidR="000F2587" w:rsidRPr="00E64D97" w:rsidRDefault="000F2587" w:rsidP="000F2587">
      <w:pPr>
        <w:pStyle w:val="a3"/>
        <w:spacing w:after="0" w:line="360" w:lineRule="auto"/>
        <w:ind w:firstLine="567"/>
        <w:jc w:val="center"/>
        <w:rPr>
          <w:b/>
          <w:bCs/>
          <w:color w:val="000000"/>
          <w:sz w:val="28"/>
          <w:szCs w:val="28"/>
        </w:rPr>
      </w:pPr>
      <w:r w:rsidRPr="00E64D97">
        <w:rPr>
          <w:b/>
          <w:bCs/>
          <w:color w:val="000000"/>
          <w:sz w:val="28"/>
          <w:szCs w:val="28"/>
        </w:rPr>
        <w:t>УРГЕНЧСКИЙ ГОСУДАРСТВЕННЫЙ УНИВЕРСИТЕТ</w:t>
      </w:r>
    </w:p>
    <w:p w:rsidR="000F2587" w:rsidRPr="00E64D97" w:rsidRDefault="000F2587" w:rsidP="000F2587">
      <w:pPr>
        <w:spacing w:line="360" w:lineRule="auto"/>
        <w:ind w:firstLine="567"/>
        <w:jc w:val="center"/>
        <w:rPr>
          <w:rFonts w:eastAsia="Calibri"/>
          <w:b/>
          <w:color w:val="000000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0F2587" w:rsidRPr="00E64D97" w:rsidTr="0065297C">
        <w:tc>
          <w:tcPr>
            <w:tcW w:w="4785" w:type="dxa"/>
          </w:tcPr>
          <w:p w:rsidR="000F2587" w:rsidRPr="00E64D97" w:rsidRDefault="000F2587" w:rsidP="0065297C">
            <w:pPr>
              <w:overflowPunct w:val="0"/>
              <w:autoSpaceDE w:val="0"/>
              <w:autoSpaceDN w:val="0"/>
              <w:adjustRightInd w:val="0"/>
              <w:spacing w:line="360" w:lineRule="auto"/>
              <w:ind w:firstLine="567"/>
              <w:textAlignment w:val="baseline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4785" w:type="dxa"/>
          </w:tcPr>
          <w:p w:rsidR="000F2587" w:rsidRPr="00E64D97" w:rsidRDefault="000F2587" w:rsidP="0065297C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eastAsia="Calibri"/>
                <w:b/>
                <w:color w:val="000000"/>
                <w:sz w:val="28"/>
                <w:szCs w:val="28"/>
              </w:rPr>
            </w:pPr>
            <w:r w:rsidRPr="00E64D97">
              <w:rPr>
                <w:rFonts w:eastAsia="Calibri"/>
                <w:b/>
                <w:color w:val="000000"/>
                <w:sz w:val="28"/>
                <w:szCs w:val="28"/>
              </w:rPr>
              <w:t>«</w:t>
            </w:r>
            <w:r w:rsidRPr="00E64D97">
              <w:rPr>
                <w:rFonts w:eastAsia="Calibri"/>
                <w:b/>
                <w:color w:val="000000"/>
                <w:sz w:val="28"/>
                <w:szCs w:val="28"/>
                <w:lang w:val="uz-Cyrl-UZ"/>
              </w:rPr>
              <w:t>УТВЕРЖДАЮ</w:t>
            </w:r>
            <w:r w:rsidRPr="00E64D97">
              <w:rPr>
                <w:rFonts w:eastAsia="Calibri"/>
                <w:b/>
                <w:color w:val="000000"/>
                <w:sz w:val="28"/>
                <w:szCs w:val="28"/>
              </w:rPr>
              <w:t>»</w:t>
            </w:r>
          </w:p>
          <w:p w:rsidR="000F2587" w:rsidRPr="00E64D97" w:rsidRDefault="000F2587" w:rsidP="0065297C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eastAsia="Calibri"/>
                <w:color w:val="000000"/>
                <w:sz w:val="28"/>
                <w:szCs w:val="28"/>
              </w:rPr>
            </w:pPr>
            <w:r w:rsidRPr="00E64D97">
              <w:rPr>
                <w:rFonts w:eastAsia="Calibri"/>
                <w:color w:val="000000"/>
                <w:sz w:val="28"/>
                <w:szCs w:val="28"/>
                <w:lang w:val="uz-Cyrl-UZ"/>
              </w:rPr>
              <w:t>Ректор Ургенчского государственного университета</w:t>
            </w:r>
          </w:p>
          <w:p w:rsidR="000F2587" w:rsidRPr="00E64D97" w:rsidRDefault="000F2587" w:rsidP="0065297C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eastAsia="Calibri"/>
                <w:color w:val="000000"/>
                <w:sz w:val="28"/>
                <w:szCs w:val="28"/>
                <w:lang w:val="uz-Cyrl-UZ"/>
              </w:rPr>
            </w:pPr>
            <w:r w:rsidRPr="00E64D97">
              <w:rPr>
                <w:rFonts w:eastAsia="Calibri"/>
                <w:color w:val="000000"/>
                <w:sz w:val="28"/>
                <w:szCs w:val="28"/>
              </w:rPr>
              <w:t xml:space="preserve">_________ </w:t>
            </w:r>
            <w:r w:rsidRPr="00E64D97">
              <w:rPr>
                <w:rFonts w:eastAsia="Calibri"/>
                <w:color w:val="000000"/>
                <w:sz w:val="28"/>
                <w:szCs w:val="28"/>
                <w:lang w:val="uz-Cyrl-UZ"/>
              </w:rPr>
              <w:t>Б.И. Абдуллаев</w:t>
            </w:r>
          </w:p>
          <w:p w:rsidR="000F2587" w:rsidRPr="00E64D97" w:rsidRDefault="00C56CAC" w:rsidP="0065297C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eastAsia="Calibri"/>
                <w:i/>
                <w:color w:val="000000"/>
                <w:sz w:val="28"/>
                <w:szCs w:val="28"/>
              </w:rPr>
            </w:pPr>
            <w:r w:rsidRPr="00C56CAC">
              <w:rPr>
                <w:rFonts w:eastAsia="Calibri"/>
                <w:i/>
                <w:color w:val="000000"/>
                <w:sz w:val="28"/>
                <w:szCs w:val="28"/>
              </w:rPr>
              <w:t xml:space="preserve">«  </w:t>
            </w:r>
            <w:r w:rsidR="004E05B1">
              <w:rPr>
                <w:rFonts w:eastAsia="Calibri"/>
                <w:i/>
                <w:color w:val="000000"/>
                <w:sz w:val="28"/>
                <w:szCs w:val="28"/>
              </w:rPr>
              <w:t xml:space="preserve">  </w:t>
            </w:r>
            <w:r w:rsidRPr="00C56CAC">
              <w:rPr>
                <w:rFonts w:eastAsia="Calibri"/>
                <w:i/>
                <w:color w:val="000000"/>
                <w:sz w:val="28"/>
                <w:szCs w:val="28"/>
              </w:rPr>
              <w:t>» _____ 2024 г.</w:t>
            </w:r>
          </w:p>
        </w:tc>
      </w:tr>
    </w:tbl>
    <w:p w:rsidR="000F2587" w:rsidRPr="00E64D97" w:rsidRDefault="000F2587" w:rsidP="000F2587">
      <w:pPr>
        <w:spacing w:line="360" w:lineRule="auto"/>
        <w:ind w:firstLine="567"/>
        <w:rPr>
          <w:rFonts w:eastAsia="Calibri"/>
          <w:color w:val="000000"/>
          <w:sz w:val="28"/>
          <w:szCs w:val="28"/>
        </w:rPr>
      </w:pPr>
    </w:p>
    <w:p w:rsidR="000F2587" w:rsidRPr="00E64D97" w:rsidRDefault="000F2587" w:rsidP="000F2587">
      <w:pPr>
        <w:spacing w:line="360" w:lineRule="auto"/>
        <w:ind w:firstLine="567"/>
        <w:rPr>
          <w:rFonts w:eastAsia="Calibri"/>
          <w:color w:val="000000"/>
          <w:sz w:val="28"/>
          <w:szCs w:val="28"/>
        </w:rPr>
      </w:pPr>
    </w:p>
    <w:p w:rsidR="000F2587" w:rsidRPr="00E64D97" w:rsidRDefault="000F2587" w:rsidP="000F2587">
      <w:pPr>
        <w:spacing w:line="360" w:lineRule="auto"/>
        <w:ind w:firstLine="567"/>
        <w:rPr>
          <w:rFonts w:eastAsia="Calibri"/>
          <w:color w:val="000000"/>
          <w:sz w:val="28"/>
          <w:szCs w:val="28"/>
        </w:rPr>
      </w:pPr>
    </w:p>
    <w:p w:rsidR="000F2587" w:rsidRPr="00E64D97" w:rsidRDefault="000F2587" w:rsidP="000F2587">
      <w:pPr>
        <w:spacing w:line="360" w:lineRule="auto"/>
        <w:ind w:firstLine="567"/>
        <w:rPr>
          <w:rFonts w:eastAsia="Calibri"/>
          <w:color w:val="000000"/>
          <w:sz w:val="28"/>
          <w:szCs w:val="28"/>
        </w:rPr>
      </w:pPr>
    </w:p>
    <w:p w:rsidR="000F2587" w:rsidRPr="00E64D97" w:rsidRDefault="000F2587" w:rsidP="000F2587">
      <w:pPr>
        <w:tabs>
          <w:tab w:val="left" w:pos="4185"/>
        </w:tabs>
        <w:spacing w:line="360" w:lineRule="auto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E64D97">
        <w:rPr>
          <w:rFonts w:eastAsia="Calibri"/>
          <w:b/>
          <w:bCs/>
          <w:color w:val="000000"/>
          <w:sz w:val="28"/>
          <w:szCs w:val="28"/>
        </w:rPr>
        <w:t>УЧЕБНАЯ ПРОГРАММА</w:t>
      </w:r>
    </w:p>
    <w:p w:rsidR="000F2587" w:rsidRPr="00E64D97" w:rsidRDefault="000F2587" w:rsidP="000F2587">
      <w:pPr>
        <w:spacing w:line="360" w:lineRule="auto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E64D97">
        <w:rPr>
          <w:rFonts w:eastAsia="Calibri"/>
          <w:b/>
          <w:bCs/>
          <w:color w:val="000000"/>
          <w:sz w:val="28"/>
          <w:szCs w:val="28"/>
        </w:rPr>
        <w:t>по дисциплине</w:t>
      </w:r>
    </w:p>
    <w:p w:rsidR="00FD377C" w:rsidRDefault="00FD377C" w:rsidP="000F2587">
      <w:pPr>
        <w:ind w:right="-109" w:hanging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ИСТОРИЯ МИРОВОЙ ЛИТЕРАТУРЫ. </w:t>
      </w:r>
    </w:p>
    <w:p w:rsidR="000F2587" w:rsidRDefault="00CA4BDD" w:rsidP="000F2587">
      <w:pPr>
        <w:ind w:right="-109" w:hanging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АНТИЧНОСТЬ И СРЕДНИЕ ВЕКА</w:t>
      </w:r>
      <w:bookmarkStart w:id="0" w:name="_GoBack"/>
      <w:bookmarkEnd w:id="0"/>
    </w:p>
    <w:p w:rsidR="000F2587" w:rsidRPr="00E64D97" w:rsidRDefault="000F2587" w:rsidP="000F2587">
      <w:pPr>
        <w:spacing w:line="360" w:lineRule="auto"/>
        <w:ind w:firstLine="567"/>
        <w:rPr>
          <w:rFonts w:eastAsia="Calibri"/>
          <w:b/>
          <w:bCs/>
          <w:color w:val="000000"/>
          <w:sz w:val="28"/>
          <w:szCs w:val="28"/>
        </w:rPr>
      </w:pPr>
    </w:p>
    <w:p w:rsidR="000F2587" w:rsidRPr="00E64D97" w:rsidRDefault="000F2587" w:rsidP="000F2587">
      <w:pPr>
        <w:spacing w:line="360" w:lineRule="auto"/>
        <w:ind w:firstLine="567"/>
        <w:rPr>
          <w:rFonts w:eastAsia="Calibri"/>
          <w:b/>
          <w:bCs/>
          <w:color w:val="000000"/>
          <w:sz w:val="28"/>
          <w:szCs w:val="28"/>
        </w:rPr>
      </w:pPr>
    </w:p>
    <w:tbl>
      <w:tblPr>
        <w:tblW w:w="1002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68"/>
        <w:gridCol w:w="5955"/>
      </w:tblGrid>
      <w:tr w:rsidR="004E05B1" w:rsidRPr="00E64D97" w:rsidTr="0065297C">
        <w:trPr>
          <w:trHeight w:val="365"/>
        </w:trPr>
        <w:tc>
          <w:tcPr>
            <w:tcW w:w="4068" w:type="dxa"/>
          </w:tcPr>
          <w:p w:rsidR="004E05B1" w:rsidRPr="00E667D1" w:rsidRDefault="004E05B1" w:rsidP="004E05B1">
            <w:pPr>
              <w:jc w:val="both"/>
              <w:rPr>
                <w:rFonts w:eastAsia="Calibri"/>
                <w:b/>
                <w:bCs/>
                <w:color w:val="000000"/>
                <w:sz w:val="28"/>
                <w:szCs w:val="28"/>
              </w:rPr>
            </w:pPr>
            <w:r w:rsidRPr="00E667D1">
              <w:rPr>
                <w:b/>
                <w:sz w:val="28"/>
                <w:szCs w:val="28"/>
              </w:rPr>
              <w:t>Область знаний:</w:t>
            </w:r>
          </w:p>
        </w:tc>
        <w:tc>
          <w:tcPr>
            <w:tcW w:w="5955" w:type="dxa"/>
          </w:tcPr>
          <w:p w:rsidR="004E05B1" w:rsidRPr="000F2566" w:rsidRDefault="004E05B1" w:rsidP="004E05B1">
            <w:pPr>
              <w:spacing w:line="276" w:lineRule="auto"/>
              <w:rPr>
                <w:bCs/>
                <w:sz w:val="28"/>
                <w:szCs w:val="28"/>
              </w:rPr>
            </w:pPr>
            <w:r w:rsidRPr="000F2566">
              <w:rPr>
                <w:rFonts w:eastAsia="Arial"/>
                <w:sz w:val="28"/>
                <w:szCs w:val="28"/>
                <w:lang w:val="uz-Cyrl-UZ"/>
              </w:rPr>
              <w:t>200000 – Искусство и гуманитарные науки</w:t>
            </w:r>
          </w:p>
        </w:tc>
      </w:tr>
      <w:tr w:rsidR="004E05B1" w:rsidRPr="00E64D97" w:rsidTr="0065297C">
        <w:trPr>
          <w:trHeight w:val="414"/>
        </w:trPr>
        <w:tc>
          <w:tcPr>
            <w:tcW w:w="4068" w:type="dxa"/>
          </w:tcPr>
          <w:p w:rsidR="004E05B1" w:rsidRPr="00E667D1" w:rsidRDefault="004E05B1" w:rsidP="004E05B1">
            <w:pPr>
              <w:jc w:val="both"/>
              <w:rPr>
                <w:rFonts w:eastAsia="Calibri"/>
                <w:b/>
                <w:bCs/>
                <w:color w:val="000000"/>
                <w:sz w:val="28"/>
                <w:szCs w:val="28"/>
              </w:rPr>
            </w:pPr>
            <w:r w:rsidRPr="00E667D1">
              <w:rPr>
                <w:b/>
                <w:sz w:val="28"/>
                <w:szCs w:val="28"/>
              </w:rPr>
              <w:t>Область образования:</w:t>
            </w:r>
          </w:p>
        </w:tc>
        <w:tc>
          <w:tcPr>
            <w:tcW w:w="5955" w:type="dxa"/>
          </w:tcPr>
          <w:p w:rsidR="004E05B1" w:rsidRPr="000F2566" w:rsidRDefault="004E05B1" w:rsidP="004E05B1">
            <w:pPr>
              <w:spacing w:line="276" w:lineRule="auto"/>
              <w:rPr>
                <w:bCs/>
                <w:sz w:val="28"/>
                <w:szCs w:val="28"/>
              </w:rPr>
            </w:pPr>
            <w:r w:rsidRPr="000F2566">
              <w:rPr>
                <w:rFonts w:eastAsia="Arial"/>
                <w:sz w:val="28"/>
                <w:szCs w:val="28"/>
                <w:lang w:val="uz-Cyrl-UZ"/>
              </w:rPr>
              <w:t>230000 – Языки</w:t>
            </w:r>
          </w:p>
        </w:tc>
      </w:tr>
      <w:tr w:rsidR="004E05B1" w:rsidRPr="00E64D97" w:rsidTr="0065297C">
        <w:trPr>
          <w:trHeight w:val="80"/>
        </w:trPr>
        <w:tc>
          <w:tcPr>
            <w:tcW w:w="4068" w:type="dxa"/>
          </w:tcPr>
          <w:p w:rsidR="004E05B1" w:rsidRPr="00E667D1" w:rsidRDefault="004E05B1" w:rsidP="004E05B1">
            <w:pPr>
              <w:jc w:val="both"/>
              <w:rPr>
                <w:rFonts w:eastAsia="Calibri"/>
                <w:b/>
                <w:bCs/>
                <w:color w:val="000000"/>
                <w:sz w:val="28"/>
                <w:szCs w:val="28"/>
              </w:rPr>
            </w:pPr>
            <w:r w:rsidRPr="00E667D1">
              <w:rPr>
                <w:rFonts w:eastAsia="Calibri"/>
                <w:b/>
                <w:bCs/>
                <w:color w:val="000000"/>
                <w:sz w:val="28"/>
                <w:szCs w:val="28"/>
              </w:rPr>
              <w:t>Направления</w:t>
            </w:r>
            <w:r w:rsidRPr="00E667D1">
              <w:rPr>
                <w:rFonts w:eastAsia="Calibri"/>
                <w:b/>
                <w:bCs/>
                <w:color w:val="000000"/>
                <w:sz w:val="28"/>
                <w:szCs w:val="28"/>
                <w:lang w:val="en-US"/>
              </w:rPr>
              <w:t xml:space="preserve"> </w:t>
            </w:r>
            <w:r w:rsidRPr="00E667D1">
              <w:rPr>
                <w:rFonts w:eastAsia="Calibri"/>
                <w:b/>
                <w:bCs/>
                <w:color w:val="000000"/>
                <w:sz w:val="28"/>
                <w:szCs w:val="28"/>
              </w:rPr>
              <w:t>образования:</w:t>
            </w:r>
          </w:p>
        </w:tc>
        <w:tc>
          <w:tcPr>
            <w:tcW w:w="5955" w:type="dxa"/>
          </w:tcPr>
          <w:p w:rsidR="004E05B1" w:rsidRPr="000F2566" w:rsidRDefault="004E05B1" w:rsidP="004E05B1">
            <w:pPr>
              <w:autoSpaceDE w:val="0"/>
              <w:autoSpaceDN w:val="0"/>
              <w:spacing w:line="276" w:lineRule="auto"/>
              <w:outlineLvl w:val="3"/>
              <w:rPr>
                <w:bCs/>
                <w:iCs/>
                <w:sz w:val="28"/>
                <w:szCs w:val="28"/>
              </w:rPr>
            </w:pPr>
            <w:r w:rsidRPr="000F2566">
              <w:rPr>
                <w:rFonts w:eastAsia="Arial"/>
                <w:sz w:val="28"/>
                <w:szCs w:val="28"/>
                <w:lang w:val="uz-Cyrl-UZ"/>
              </w:rPr>
              <w:t>60230100 – Филология и обучение языкам (русский язык)</w:t>
            </w:r>
          </w:p>
        </w:tc>
      </w:tr>
    </w:tbl>
    <w:p w:rsidR="000F2587" w:rsidRPr="00E64D97" w:rsidRDefault="000F2587" w:rsidP="000F2587">
      <w:pPr>
        <w:tabs>
          <w:tab w:val="left" w:pos="3150"/>
        </w:tabs>
        <w:spacing w:line="360" w:lineRule="auto"/>
        <w:ind w:firstLine="567"/>
        <w:rPr>
          <w:rFonts w:eastAsia="Calibri"/>
          <w:color w:val="000000"/>
          <w:sz w:val="28"/>
          <w:szCs w:val="28"/>
        </w:rPr>
      </w:pPr>
      <w:r w:rsidRPr="00E64D97">
        <w:rPr>
          <w:rFonts w:eastAsia="Calibri"/>
          <w:color w:val="000000"/>
          <w:sz w:val="28"/>
          <w:szCs w:val="28"/>
        </w:rPr>
        <w:tab/>
      </w:r>
    </w:p>
    <w:p w:rsidR="000F2587" w:rsidRPr="00E64D97" w:rsidRDefault="000F2587" w:rsidP="000F2587">
      <w:pPr>
        <w:tabs>
          <w:tab w:val="left" w:pos="3150"/>
        </w:tabs>
        <w:spacing w:line="360" w:lineRule="auto"/>
        <w:ind w:firstLine="567"/>
        <w:rPr>
          <w:rFonts w:eastAsia="Calibri"/>
          <w:color w:val="000000"/>
          <w:sz w:val="28"/>
          <w:szCs w:val="28"/>
        </w:rPr>
      </w:pPr>
    </w:p>
    <w:p w:rsidR="000F2587" w:rsidRPr="00E64D97" w:rsidRDefault="000F2587" w:rsidP="000F2587">
      <w:pPr>
        <w:tabs>
          <w:tab w:val="left" w:pos="3150"/>
        </w:tabs>
        <w:spacing w:line="360" w:lineRule="auto"/>
        <w:ind w:firstLine="567"/>
        <w:rPr>
          <w:rFonts w:eastAsia="Calibri"/>
          <w:color w:val="000000"/>
          <w:sz w:val="28"/>
          <w:szCs w:val="28"/>
        </w:rPr>
      </w:pPr>
    </w:p>
    <w:p w:rsidR="000F2587" w:rsidRPr="00E64D97" w:rsidRDefault="000F2587" w:rsidP="000F2587">
      <w:pPr>
        <w:tabs>
          <w:tab w:val="left" w:pos="3150"/>
        </w:tabs>
        <w:spacing w:line="360" w:lineRule="auto"/>
        <w:ind w:firstLine="567"/>
        <w:rPr>
          <w:rFonts w:eastAsia="Calibri"/>
          <w:color w:val="000000"/>
          <w:sz w:val="28"/>
          <w:szCs w:val="28"/>
        </w:rPr>
      </w:pPr>
    </w:p>
    <w:p w:rsidR="000F2587" w:rsidRPr="00E64D97" w:rsidRDefault="000F2587" w:rsidP="000F2587">
      <w:pPr>
        <w:tabs>
          <w:tab w:val="left" w:pos="3150"/>
        </w:tabs>
        <w:spacing w:line="360" w:lineRule="auto"/>
        <w:ind w:firstLine="567"/>
        <w:rPr>
          <w:rFonts w:eastAsia="Calibri"/>
          <w:color w:val="000000"/>
          <w:sz w:val="28"/>
          <w:szCs w:val="28"/>
        </w:rPr>
      </w:pPr>
    </w:p>
    <w:p w:rsidR="000F2587" w:rsidRPr="00E64D97" w:rsidRDefault="000F2587" w:rsidP="000F2587">
      <w:pPr>
        <w:tabs>
          <w:tab w:val="left" w:pos="3150"/>
        </w:tabs>
        <w:spacing w:line="360" w:lineRule="auto"/>
        <w:ind w:firstLine="567"/>
        <w:rPr>
          <w:rFonts w:eastAsia="Calibri"/>
          <w:color w:val="000000"/>
          <w:sz w:val="28"/>
          <w:szCs w:val="28"/>
        </w:rPr>
      </w:pPr>
    </w:p>
    <w:p w:rsidR="000F2587" w:rsidRPr="00E64D97" w:rsidRDefault="000F2587" w:rsidP="000F2587">
      <w:pPr>
        <w:tabs>
          <w:tab w:val="left" w:pos="3150"/>
        </w:tabs>
        <w:spacing w:line="360" w:lineRule="auto"/>
        <w:rPr>
          <w:rFonts w:eastAsia="Calibri"/>
          <w:color w:val="000000"/>
          <w:sz w:val="28"/>
          <w:szCs w:val="28"/>
          <w:lang w:val="uz-Cyrl-UZ"/>
        </w:rPr>
      </w:pPr>
    </w:p>
    <w:p w:rsidR="000F2587" w:rsidRPr="00E64D97" w:rsidRDefault="000F2587" w:rsidP="000F2587">
      <w:pPr>
        <w:tabs>
          <w:tab w:val="left" w:pos="3150"/>
        </w:tabs>
        <w:spacing w:line="360" w:lineRule="auto"/>
        <w:jc w:val="center"/>
        <w:rPr>
          <w:rFonts w:eastAsia="Calibri"/>
          <w:b/>
          <w:color w:val="000000"/>
          <w:sz w:val="28"/>
          <w:szCs w:val="28"/>
        </w:rPr>
      </w:pPr>
      <w:r w:rsidRPr="00E64D97">
        <w:rPr>
          <w:rFonts w:eastAsia="Calibri"/>
          <w:b/>
          <w:color w:val="000000"/>
          <w:sz w:val="28"/>
          <w:szCs w:val="28"/>
        </w:rPr>
        <w:t>Ургенч – 202</w:t>
      </w:r>
      <w:r w:rsidR="0035024F">
        <w:rPr>
          <w:rFonts w:eastAsia="Calibri"/>
          <w:b/>
          <w:color w:val="000000"/>
          <w:sz w:val="28"/>
          <w:szCs w:val="28"/>
        </w:rPr>
        <w:t>4</w:t>
      </w:r>
    </w:p>
    <w:p w:rsidR="004E05B1" w:rsidRPr="005C5ADB" w:rsidRDefault="004E05B1" w:rsidP="004E05B1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5C5ADB">
        <w:rPr>
          <w:rFonts w:eastAsia="Calibri"/>
          <w:sz w:val="28"/>
          <w:szCs w:val="28"/>
        </w:rPr>
        <w:lastRenderedPageBreak/>
        <w:t xml:space="preserve">Данная учебная программа разработана в Ургенчском государственном университете и утверждена решением совета </w:t>
      </w:r>
      <w:proofErr w:type="spellStart"/>
      <w:r w:rsidRPr="005C5ADB">
        <w:rPr>
          <w:rFonts w:eastAsia="Calibri"/>
          <w:sz w:val="28"/>
          <w:szCs w:val="28"/>
        </w:rPr>
        <w:t>УрГУ</w:t>
      </w:r>
      <w:proofErr w:type="spellEnd"/>
      <w:r w:rsidRPr="005C5ADB">
        <w:rPr>
          <w:rFonts w:eastAsia="Calibri"/>
          <w:sz w:val="28"/>
          <w:szCs w:val="28"/>
        </w:rPr>
        <w:t xml:space="preserve">. </w:t>
      </w:r>
      <w:r w:rsidRPr="005C5ADB">
        <w:rPr>
          <w:rFonts w:eastAsia="Calibri"/>
          <w:i/>
          <w:sz w:val="28"/>
          <w:szCs w:val="28"/>
        </w:rPr>
        <w:t xml:space="preserve">Протокол № 1 от </w:t>
      </w:r>
      <w:proofErr w:type="gramStart"/>
      <w:r w:rsidRPr="005C5ADB">
        <w:rPr>
          <w:rFonts w:eastAsia="Calibri"/>
          <w:i/>
          <w:sz w:val="28"/>
          <w:szCs w:val="28"/>
        </w:rPr>
        <w:t xml:space="preserve">«  </w:t>
      </w:r>
      <w:proofErr w:type="gramEnd"/>
      <w:r w:rsidRPr="005C5ADB">
        <w:rPr>
          <w:rFonts w:eastAsia="Calibri"/>
          <w:i/>
          <w:sz w:val="28"/>
          <w:szCs w:val="28"/>
        </w:rPr>
        <w:t xml:space="preserve">   » августа 2024 г.</w:t>
      </w:r>
    </w:p>
    <w:p w:rsidR="004E05B1" w:rsidRPr="005C5ADB" w:rsidRDefault="004E05B1" w:rsidP="004E05B1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</w:rPr>
      </w:pPr>
    </w:p>
    <w:tbl>
      <w:tblPr>
        <w:tblW w:w="9395" w:type="dxa"/>
        <w:tblLook w:val="04A0" w:firstRow="1" w:lastRow="0" w:firstColumn="1" w:lastColumn="0" w:noHBand="0" w:noVBand="1"/>
      </w:tblPr>
      <w:tblGrid>
        <w:gridCol w:w="4077"/>
        <w:gridCol w:w="2127"/>
        <w:gridCol w:w="3191"/>
      </w:tblGrid>
      <w:tr w:rsidR="004E05B1" w:rsidRPr="005C5ADB" w:rsidTr="00B56B88">
        <w:tc>
          <w:tcPr>
            <w:tcW w:w="4077" w:type="dxa"/>
          </w:tcPr>
          <w:p w:rsidR="004E05B1" w:rsidRPr="005C5ADB" w:rsidRDefault="004E05B1" w:rsidP="00B56B8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C5ADB">
              <w:rPr>
                <w:b/>
                <w:bCs/>
                <w:iCs/>
                <w:sz w:val="28"/>
                <w:szCs w:val="28"/>
                <w:lang w:val="uz-Cyrl-UZ"/>
              </w:rPr>
              <w:t>Проректор по учебной работе</w:t>
            </w:r>
          </w:p>
        </w:tc>
        <w:tc>
          <w:tcPr>
            <w:tcW w:w="2127" w:type="dxa"/>
          </w:tcPr>
          <w:p w:rsidR="004E05B1" w:rsidRPr="005C5ADB" w:rsidRDefault="004E05B1" w:rsidP="00B56B8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C5ADB">
              <w:rPr>
                <w:b/>
                <w:sz w:val="28"/>
                <w:szCs w:val="28"/>
                <w:lang w:val="uz-Cyrl-UZ"/>
              </w:rPr>
              <w:t xml:space="preserve">_____________ </w:t>
            </w:r>
          </w:p>
        </w:tc>
        <w:tc>
          <w:tcPr>
            <w:tcW w:w="3191" w:type="dxa"/>
          </w:tcPr>
          <w:p w:rsidR="004E05B1" w:rsidRPr="005C5ADB" w:rsidRDefault="004E05B1" w:rsidP="00B56B8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C5ADB">
              <w:rPr>
                <w:b/>
                <w:bCs/>
                <w:sz w:val="28"/>
                <w:szCs w:val="28"/>
                <w:lang w:val="sv-FI"/>
              </w:rPr>
              <w:t>Ходжаниязов С.У.</w:t>
            </w:r>
          </w:p>
        </w:tc>
      </w:tr>
      <w:tr w:rsidR="004E05B1" w:rsidRPr="005C5ADB" w:rsidTr="00B56B88">
        <w:tc>
          <w:tcPr>
            <w:tcW w:w="4077" w:type="dxa"/>
          </w:tcPr>
          <w:p w:rsidR="004E05B1" w:rsidRPr="005C5ADB" w:rsidRDefault="004E05B1" w:rsidP="00B56B8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iCs/>
                <w:sz w:val="28"/>
                <w:szCs w:val="28"/>
                <w:lang w:val="uz-Cyrl-UZ"/>
              </w:rPr>
            </w:pPr>
          </w:p>
        </w:tc>
        <w:tc>
          <w:tcPr>
            <w:tcW w:w="2127" w:type="dxa"/>
          </w:tcPr>
          <w:p w:rsidR="004E05B1" w:rsidRPr="005C5ADB" w:rsidRDefault="004E05B1" w:rsidP="00B56B88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uz-Cyrl-UZ"/>
              </w:rPr>
            </w:pPr>
          </w:p>
        </w:tc>
        <w:tc>
          <w:tcPr>
            <w:tcW w:w="3191" w:type="dxa"/>
          </w:tcPr>
          <w:p w:rsidR="004E05B1" w:rsidRPr="005C5ADB" w:rsidRDefault="004E05B1" w:rsidP="00B56B8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lang w:val="sv-FI"/>
              </w:rPr>
            </w:pPr>
          </w:p>
        </w:tc>
      </w:tr>
      <w:tr w:rsidR="004E05B1" w:rsidRPr="005C5ADB" w:rsidTr="00B56B88">
        <w:tc>
          <w:tcPr>
            <w:tcW w:w="4077" w:type="dxa"/>
          </w:tcPr>
          <w:p w:rsidR="004E05B1" w:rsidRPr="005C5ADB" w:rsidRDefault="004E05B1" w:rsidP="00B56B8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4E05B1" w:rsidRPr="005C5ADB" w:rsidRDefault="004E05B1" w:rsidP="00B56B8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4E05B1" w:rsidRPr="005C5ADB" w:rsidRDefault="004E05B1" w:rsidP="00B56B8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4E05B1" w:rsidRPr="005C5ADB" w:rsidTr="00B56B88">
        <w:tc>
          <w:tcPr>
            <w:tcW w:w="4077" w:type="dxa"/>
          </w:tcPr>
          <w:p w:rsidR="004E05B1" w:rsidRPr="005C5ADB" w:rsidRDefault="004E05B1" w:rsidP="00B56B8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C5ADB">
              <w:rPr>
                <w:b/>
                <w:sz w:val="28"/>
                <w:szCs w:val="28"/>
                <w:lang w:val="uz-Cyrl-UZ"/>
              </w:rPr>
              <w:t>Начальник департамента академической деятельности и регистратора</w:t>
            </w:r>
          </w:p>
        </w:tc>
        <w:tc>
          <w:tcPr>
            <w:tcW w:w="2127" w:type="dxa"/>
          </w:tcPr>
          <w:p w:rsidR="004E05B1" w:rsidRPr="005C5ADB" w:rsidRDefault="004E05B1" w:rsidP="00B56B88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uz-Cyrl-UZ"/>
              </w:rPr>
            </w:pPr>
          </w:p>
          <w:p w:rsidR="004E05B1" w:rsidRPr="005C5ADB" w:rsidRDefault="004E05B1" w:rsidP="00B56B8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C5ADB">
              <w:rPr>
                <w:b/>
                <w:sz w:val="28"/>
                <w:szCs w:val="28"/>
                <w:lang w:val="uz-Cyrl-UZ"/>
              </w:rPr>
              <w:t>_____________</w:t>
            </w:r>
          </w:p>
        </w:tc>
        <w:tc>
          <w:tcPr>
            <w:tcW w:w="3191" w:type="dxa"/>
          </w:tcPr>
          <w:p w:rsidR="004E05B1" w:rsidRPr="005C5ADB" w:rsidRDefault="004E05B1" w:rsidP="00B56B88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uz-Cyrl-UZ"/>
              </w:rPr>
            </w:pPr>
          </w:p>
          <w:p w:rsidR="004E05B1" w:rsidRPr="005C5ADB" w:rsidRDefault="004E05B1" w:rsidP="00B56B8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C5ADB">
              <w:rPr>
                <w:b/>
                <w:sz w:val="28"/>
                <w:szCs w:val="28"/>
                <w:lang w:val="uz-Cyrl-UZ"/>
              </w:rPr>
              <w:t>Матлатипов Г.Р.</w:t>
            </w:r>
          </w:p>
        </w:tc>
      </w:tr>
    </w:tbl>
    <w:p w:rsidR="004E05B1" w:rsidRPr="005C5ADB" w:rsidRDefault="004E05B1" w:rsidP="004E05B1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4E05B1" w:rsidRPr="005C5ADB" w:rsidRDefault="004E05B1" w:rsidP="004E05B1">
      <w:pPr>
        <w:rPr>
          <w:b/>
          <w:sz w:val="28"/>
          <w:szCs w:val="28"/>
          <w:lang w:val="uz-Cyrl-UZ"/>
        </w:rPr>
      </w:pPr>
      <w:r w:rsidRPr="005C5ADB">
        <w:rPr>
          <w:b/>
          <w:sz w:val="28"/>
          <w:szCs w:val="28"/>
          <w:lang w:val="uz-Cyrl-UZ"/>
        </w:rPr>
        <w:t xml:space="preserve">            </w:t>
      </w:r>
    </w:p>
    <w:p w:rsidR="004E05B1" w:rsidRPr="005C5ADB" w:rsidRDefault="004E05B1" w:rsidP="004E05B1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5C5ADB">
        <w:rPr>
          <w:rFonts w:eastAsia="Calibri"/>
          <w:sz w:val="28"/>
          <w:szCs w:val="28"/>
        </w:rPr>
        <w:t xml:space="preserve">Учебная программа обсуждена на заседании совета факультета филологии и рекомендована для утверждения. </w:t>
      </w:r>
      <w:r w:rsidRPr="005C5ADB">
        <w:rPr>
          <w:rFonts w:eastAsia="Calibri"/>
          <w:i/>
          <w:sz w:val="28"/>
          <w:szCs w:val="28"/>
        </w:rPr>
        <w:t xml:space="preserve">Протокол № 1 от </w:t>
      </w:r>
      <w:proofErr w:type="gramStart"/>
      <w:r w:rsidRPr="005C5ADB">
        <w:rPr>
          <w:rFonts w:eastAsia="Calibri"/>
          <w:i/>
          <w:sz w:val="28"/>
          <w:szCs w:val="28"/>
        </w:rPr>
        <w:t xml:space="preserve">«  </w:t>
      </w:r>
      <w:proofErr w:type="gramEnd"/>
      <w:r w:rsidRPr="005C5ADB">
        <w:rPr>
          <w:rFonts w:eastAsia="Calibri"/>
          <w:i/>
          <w:sz w:val="28"/>
          <w:szCs w:val="28"/>
        </w:rPr>
        <w:t xml:space="preserve"> » августа 2024 г.</w:t>
      </w:r>
    </w:p>
    <w:p w:rsidR="004E05B1" w:rsidRPr="005C5ADB" w:rsidRDefault="004E05B1" w:rsidP="004E05B1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</w:p>
    <w:p w:rsidR="004E05B1" w:rsidRPr="005C5ADB" w:rsidRDefault="004E05B1" w:rsidP="004E05B1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</w:p>
    <w:tbl>
      <w:tblPr>
        <w:tblW w:w="9395" w:type="dxa"/>
        <w:tblLook w:val="04A0" w:firstRow="1" w:lastRow="0" w:firstColumn="1" w:lastColumn="0" w:noHBand="0" w:noVBand="1"/>
      </w:tblPr>
      <w:tblGrid>
        <w:gridCol w:w="4077"/>
        <w:gridCol w:w="2127"/>
        <w:gridCol w:w="3191"/>
      </w:tblGrid>
      <w:tr w:rsidR="004E05B1" w:rsidRPr="005C5ADB" w:rsidTr="00B56B88">
        <w:tc>
          <w:tcPr>
            <w:tcW w:w="4077" w:type="dxa"/>
          </w:tcPr>
          <w:p w:rsidR="004E05B1" w:rsidRPr="005C5ADB" w:rsidRDefault="004E05B1" w:rsidP="00B56B8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C5ADB">
              <w:rPr>
                <w:b/>
                <w:bCs/>
                <w:iCs/>
                <w:sz w:val="28"/>
                <w:szCs w:val="28"/>
                <w:lang w:val="uz-Cyrl-UZ"/>
              </w:rPr>
              <w:t xml:space="preserve">Декан факультета филологии и искусств </w:t>
            </w:r>
          </w:p>
        </w:tc>
        <w:tc>
          <w:tcPr>
            <w:tcW w:w="2127" w:type="dxa"/>
          </w:tcPr>
          <w:p w:rsidR="004E05B1" w:rsidRPr="005C5ADB" w:rsidRDefault="004E05B1" w:rsidP="00B56B8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C5ADB">
              <w:rPr>
                <w:b/>
                <w:sz w:val="28"/>
                <w:szCs w:val="28"/>
                <w:lang w:val="uz-Cyrl-UZ"/>
              </w:rPr>
              <w:t xml:space="preserve">_____________ </w:t>
            </w:r>
          </w:p>
        </w:tc>
        <w:tc>
          <w:tcPr>
            <w:tcW w:w="3191" w:type="dxa"/>
          </w:tcPr>
          <w:p w:rsidR="004E05B1" w:rsidRPr="005C5ADB" w:rsidRDefault="004E05B1" w:rsidP="00B56B8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C5ADB">
              <w:rPr>
                <w:b/>
                <w:bCs/>
                <w:sz w:val="28"/>
                <w:szCs w:val="28"/>
              </w:rPr>
              <w:t>Гайипов</w:t>
            </w:r>
            <w:proofErr w:type="spellEnd"/>
            <w:r w:rsidRPr="005C5ADB">
              <w:rPr>
                <w:b/>
                <w:bCs/>
                <w:sz w:val="28"/>
                <w:szCs w:val="28"/>
              </w:rPr>
              <w:t xml:space="preserve"> Д.К</w:t>
            </w:r>
            <w:r w:rsidRPr="005C5ADB">
              <w:rPr>
                <w:b/>
                <w:bCs/>
                <w:sz w:val="28"/>
                <w:szCs w:val="28"/>
                <w:lang w:val="sv-FI"/>
              </w:rPr>
              <w:t>.</w:t>
            </w:r>
          </w:p>
        </w:tc>
      </w:tr>
    </w:tbl>
    <w:p w:rsidR="004E05B1" w:rsidRPr="005C5ADB" w:rsidRDefault="004E05B1" w:rsidP="004E05B1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</w:p>
    <w:p w:rsidR="004E05B1" w:rsidRPr="005C5ADB" w:rsidRDefault="004E05B1" w:rsidP="004E05B1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</w:p>
    <w:p w:rsidR="004E05B1" w:rsidRPr="005C5ADB" w:rsidRDefault="004E05B1" w:rsidP="004E05B1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i/>
          <w:sz w:val="28"/>
          <w:szCs w:val="28"/>
        </w:rPr>
      </w:pPr>
      <w:r w:rsidRPr="005C5ADB">
        <w:rPr>
          <w:rFonts w:eastAsia="Calibri"/>
          <w:sz w:val="28"/>
          <w:szCs w:val="28"/>
        </w:rPr>
        <w:t xml:space="preserve">Учебная программа обсуждена на заседании кафедры русского языка и литературы и рекомендована для утверждения. </w:t>
      </w:r>
      <w:r w:rsidRPr="005C5ADB">
        <w:rPr>
          <w:rFonts w:eastAsia="Calibri"/>
          <w:i/>
          <w:sz w:val="28"/>
          <w:szCs w:val="28"/>
        </w:rPr>
        <w:t xml:space="preserve">Протокол № 1 от </w:t>
      </w:r>
      <w:proofErr w:type="gramStart"/>
      <w:r w:rsidRPr="005C5ADB">
        <w:rPr>
          <w:rFonts w:eastAsia="Calibri"/>
          <w:i/>
          <w:sz w:val="28"/>
          <w:szCs w:val="28"/>
        </w:rPr>
        <w:t xml:space="preserve">«  </w:t>
      </w:r>
      <w:proofErr w:type="gramEnd"/>
      <w:r w:rsidRPr="005C5ADB">
        <w:rPr>
          <w:rFonts w:eastAsia="Calibri"/>
          <w:i/>
          <w:sz w:val="28"/>
          <w:szCs w:val="28"/>
        </w:rPr>
        <w:t xml:space="preserve"> » августа 2024 г.</w:t>
      </w:r>
    </w:p>
    <w:p w:rsidR="004E05B1" w:rsidRPr="005C5ADB" w:rsidRDefault="004E05B1" w:rsidP="004E05B1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</w:p>
    <w:p w:rsidR="004E05B1" w:rsidRPr="005C5ADB" w:rsidRDefault="004E05B1" w:rsidP="004E05B1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</w:p>
    <w:tbl>
      <w:tblPr>
        <w:tblW w:w="9395" w:type="dxa"/>
        <w:tblLook w:val="04A0" w:firstRow="1" w:lastRow="0" w:firstColumn="1" w:lastColumn="0" w:noHBand="0" w:noVBand="1"/>
      </w:tblPr>
      <w:tblGrid>
        <w:gridCol w:w="4077"/>
        <w:gridCol w:w="2127"/>
        <w:gridCol w:w="3191"/>
      </w:tblGrid>
      <w:tr w:rsidR="004E05B1" w:rsidRPr="005C5ADB" w:rsidTr="00B56B88">
        <w:tc>
          <w:tcPr>
            <w:tcW w:w="4077" w:type="dxa"/>
          </w:tcPr>
          <w:p w:rsidR="004E05B1" w:rsidRPr="005C5ADB" w:rsidRDefault="004E05B1" w:rsidP="00B56B8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iCs/>
                <w:sz w:val="28"/>
                <w:szCs w:val="28"/>
                <w:lang w:val="uz-Cyrl-UZ"/>
              </w:rPr>
            </w:pPr>
            <w:r w:rsidRPr="005C5ADB">
              <w:rPr>
                <w:b/>
                <w:bCs/>
                <w:iCs/>
                <w:sz w:val="28"/>
                <w:szCs w:val="28"/>
                <w:lang w:val="uz-Cyrl-UZ"/>
              </w:rPr>
              <w:t xml:space="preserve">Зав. кафедрой русского </w:t>
            </w:r>
          </w:p>
          <w:p w:rsidR="004E05B1" w:rsidRPr="005C5ADB" w:rsidRDefault="004E05B1" w:rsidP="00B56B8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iCs/>
                <w:sz w:val="28"/>
                <w:szCs w:val="28"/>
                <w:lang w:val="uz-Cyrl-UZ"/>
              </w:rPr>
            </w:pPr>
            <w:r w:rsidRPr="005C5ADB">
              <w:rPr>
                <w:b/>
                <w:bCs/>
                <w:iCs/>
                <w:sz w:val="28"/>
                <w:szCs w:val="28"/>
                <w:lang w:val="uz-Cyrl-UZ"/>
              </w:rPr>
              <w:t>языка и литературы</w:t>
            </w:r>
          </w:p>
        </w:tc>
        <w:tc>
          <w:tcPr>
            <w:tcW w:w="2127" w:type="dxa"/>
          </w:tcPr>
          <w:p w:rsidR="004E05B1" w:rsidRPr="005C5ADB" w:rsidRDefault="004E05B1" w:rsidP="00B56B88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uz-Cyrl-UZ"/>
              </w:rPr>
            </w:pPr>
          </w:p>
          <w:p w:rsidR="004E05B1" w:rsidRPr="005C5ADB" w:rsidRDefault="004E05B1" w:rsidP="00B56B8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C5ADB">
              <w:rPr>
                <w:b/>
                <w:sz w:val="28"/>
                <w:szCs w:val="28"/>
                <w:lang w:val="uz-Cyrl-UZ"/>
              </w:rPr>
              <w:t xml:space="preserve">_____________ </w:t>
            </w:r>
          </w:p>
        </w:tc>
        <w:tc>
          <w:tcPr>
            <w:tcW w:w="3191" w:type="dxa"/>
          </w:tcPr>
          <w:p w:rsidR="004E05B1" w:rsidRPr="005C5ADB" w:rsidRDefault="004E05B1" w:rsidP="00B56B88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4E05B1" w:rsidRPr="005C5ADB" w:rsidRDefault="004E05B1" w:rsidP="00B56B8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C5ADB">
              <w:rPr>
                <w:b/>
                <w:sz w:val="28"/>
                <w:szCs w:val="28"/>
              </w:rPr>
              <w:t>Рузметов</w:t>
            </w:r>
            <w:proofErr w:type="spellEnd"/>
            <w:r w:rsidRPr="005C5ADB">
              <w:rPr>
                <w:b/>
                <w:sz w:val="28"/>
                <w:szCs w:val="28"/>
              </w:rPr>
              <w:t xml:space="preserve"> С.А.</w:t>
            </w:r>
          </w:p>
        </w:tc>
      </w:tr>
    </w:tbl>
    <w:p w:rsidR="000F2587" w:rsidRPr="00E64D97" w:rsidRDefault="000F2587" w:rsidP="000F2587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8"/>
          <w:szCs w:val="28"/>
        </w:rPr>
      </w:pPr>
    </w:p>
    <w:p w:rsidR="000F2587" w:rsidRPr="00E64D97" w:rsidRDefault="000F2587" w:rsidP="000F2587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8"/>
          <w:szCs w:val="28"/>
        </w:rPr>
      </w:pPr>
    </w:p>
    <w:p w:rsidR="000F2587" w:rsidRPr="00B21C6C" w:rsidRDefault="000F2587" w:rsidP="000F2587">
      <w:pPr>
        <w:jc w:val="center"/>
        <w:rPr>
          <w:rFonts w:eastAsia="Calibri"/>
          <w:color w:val="000000"/>
          <w:sz w:val="28"/>
          <w:szCs w:val="28"/>
        </w:rPr>
      </w:pPr>
    </w:p>
    <w:p w:rsidR="000F2587" w:rsidRDefault="000F2587" w:rsidP="000F2587">
      <w:pPr>
        <w:ind w:right="-109"/>
        <w:jc w:val="center"/>
        <w:rPr>
          <w:b/>
          <w:sz w:val="28"/>
          <w:szCs w:val="28"/>
        </w:rPr>
      </w:pPr>
    </w:p>
    <w:p w:rsidR="000F2587" w:rsidRDefault="000F2587" w:rsidP="000F2587">
      <w:pPr>
        <w:ind w:right="-109"/>
        <w:jc w:val="center"/>
        <w:rPr>
          <w:b/>
          <w:sz w:val="28"/>
          <w:szCs w:val="28"/>
        </w:rPr>
      </w:pPr>
    </w:p>
    <w:p w:rsidR="000F2587" w:rsidRDefault="000F2587" w:rsidP="000F2587">
      <w:r>
        <w:br w:type="page"/>
      </w:r>
    </w:p>
    <w:tbl>
      <w:tblPr>
        <w:tblW w:w="9932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8"/>
        <w:gridCol w:w="2268"/>
        <w:gridCol w:w="1569"/>
        <w:gridCol w:w="2258"/>
        <w:gridCol w:w="1701"/>
        <w:gridCol w:w="1568"/>
      </w:tblGrid>
      <w:tr w:rsidR="000F2587" w:rsidRPr="00192A25" w:rsidTr="0065297C">
        <w:trPr>
          <w:trHeight w:val="363"/>
        </w:trPr>
        <w:tc>
          <w:tcPr>
            <w:tcW w:w="2836" w:type="dxa"/>
            <w:gridSpan w:val="2"/>
            <w:shd w:val="clear" w:color="auto" w:fill="DADADA"/>
          </w:tcPr>
          <w:p w:rsidR="000F2587" w:rsidRPr="00E16697" w:rsidRDefault="000F2587" w:rsidP="0065297C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bookmarkStart w:id="1" w:name="_Hlk41915478"/>
            <w:r w:rsidRPr="00E16697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lastRenderedPageBreak/>
              <w:t>Код дисциплины/модуля</w:t>
            </w:r>
          </w:p>
          <w:p w:rsidR="000F2587" w:rsidRPr="00E16697" w:rsidRDefault="000F2587" w:rsidP="004E05B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35024F">
              <w:rPr>
                <w:rFonts w:ascii="Times New Roman" w:hAnsi="Times New Roman" w:cs="Times New Roman"/>
                <w:sz w:val="28"/>
                <w:szCs w:val="28"/>
              </w:rPr>
              <w:t>J</w:t>
            </w:r>
            <w:r w:rsidRPr="00911AE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ATB11</w:t>
            </w:r>
            <w:r w:rsidR="004E05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1569" w:type="dxa"/>
            <w:shd w:val="clear" w:color="auto" w:fill="DADADA"/>
          </w:tcPr>
          <w:p w:rsidR="000F2587" w:rsidRPr="00E16697" w:rsidRDefault="000F2587" w:rsidP="0065297C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E16697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Учебный год</w:t>
            </w:r>
          </w:p>
          <w:p w:rsidR="000F2587" w:rsidRPr="0035024F" w:rsidRDefault="0035024F" w:rsidP="0065297C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-202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58" w:type="dxa"/>
            <w:shd w:val="clear" w:color="auto" w:fill="DADADA"/>
          </w:tcPr>
          <w:p w:rsidR="000F2587" w:rsidRPr="00E16697" w:rsidRDefault="000F2587" w:rsidP="0065297C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E16697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Семестр</w:t>
            </w:r>
          </w:p>
          <w:p w:rsidR="000F2587" w:rsidRPr="0035024F" w:rsidRDefault="000F2587" w:rsidP="0065297C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6697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2</w:t>
            </w:r>
          </w:p>
          <w:p w:rsidR="000F2587" w:rsidRPr="00E16697" w:rsidRDefault="000F2587" w:rsidP="0065297C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9" w:type="dxa"/>
            <w:gridSpan w:val="2"/>
            <w:shd w:val="clear" w:color="auto" w:fill="DADADA"/>
          </w:tcPr>
          <w:p w:rsidR="000F2587" w:rsidRPr="00E16697" w:rsidRDefault="000F2587" w:rsidP="0065297C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E16697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ECTS - Кредиты</w:t>
            </w:r>
          </w:p>
          <w:p w:rsidR="000F2587" w:rsidRPr="00E16697" w:rsidRDefault="0035024F" w:rsidP="0065297C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4 </w:t>
            </w:r>
            <w:r w:rsidR="000F258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</w:tc>
      </w:tr>
      <w:bookmarkEnd w:id="1"/>
      <w:tr w:rsidR="000F2587" w:rsidRPr="00192A25" w:rsidTr="0065297C">
        <w:trPr>
          <w:trHeight w:val="247"/>
        </w:trPr>
        <w:tc>
          <w:tcPr>
            <w:tcW w:w="2836" w:type="dxa"/>
            <w:gridSpan w:val="2"/>
            <w:shd w:val="clear" w:color="auto" w:fill="DADADA"/>
          </w:tcPr>
          <w:p w:rsidR="000F2587" w:rsidRPr="00E16697" w:rsidRDefault="000F2587" w:rsidP="0065297C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E16697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Тип дисциплины /модуля</w:t>
            </w:r>
          </w:p>
          <w:p w:rsidR="000F2587" w:rsidRPr="00E16697" w:rsidRDefault="000F2587" w:rsidP="0065297C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z-Cyrl-UZ"/>
              </w:rPr>
            </w:pPr>
            <w:r w:rsidRPr="00E16697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Обязательный</w:t>
            </w:r>
          </w:p>
        </w:tc>
        <w:tc>
          <w:tcPr>
            <w:tcW w:w="3827" w:type="dxa"/>
            <w:gridSpan w:val="2"/>
            <w:shd w:val="clear" w:color="auto" w:fill="DADADA"/>
          </w:tcPr>
          <w:p w:rsidR="000F2587" w:rsidRPr="00E16697" w:rsidRDefault="000F2587" w:rsidP="0065297C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E16697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Язык обучения</w:t>
            </w:r>
          </w:p>
          <w:p w:rsidR="000F2587" w:rsidRPr="00E16697" w:rsidRDefault="000F2587" w:rsidP="0065297C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6697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Русский</w:t>
            </w:r>
          </w:p>
        </w:tc>
        <w:tc>
          <w:tcPr>
            <w:tcW w:w="3269" w:type="dxa"/>
            <w:gridSpan w:val="2"/>
            <w:shd w:val="clear" w:color="auto" w:fill="DADADA"/>
          </w:tcPr>
          <w:p w:rsidR="000F2587" w:rsidRPr="00E16697" w:rsidRDefault="000F2587" w:rsidP="0065297C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E16697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Количество часов в неделю</w:t>
            </w:r>
          </w:p>
          <w:p w:rsidR="000F2587" w:rsidRPr="0035024F" w:rsidRDefault="000F2587" w:rsidP="0035024F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6697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4</w:t>
            </w:r>
          </w:p>
        </w:tc>
      </w:tr>
      <w:tr w:rsidR="000F2587" w:rsidRPr="00192A25" w:rsidTr="0065297C">
        <w:trPr>
          <w:trHeight w:val="423"/>
        </w:trPr>
        <w:tc>
          <w:tcPr>
            <w:tcW w:w="568" w:type="dxa"/>
            <w:vMerge w:val="restart"/>
            <w:shd w:val="clear" w:color="auto" w:fill="F2F2F2"/>
            <w:vAlign w:val="center"/>
          </w:tcPr>
          <w:p w:rsidR="000F2587" w:rsidRPr="00E16697" w:rsidRDefault="000F2587" w:rsidP="0065297C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E16697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1</w:t>
            </w:r>
            <w:r w:rsidRPr="00E16697">
              <w:rPr>
                <w:rFonts w:ascii="Times New Roman" w:hAnsi="Times New Roman" w:cs="Times New Roman"/>
                <w:b/>
                <w:w w:val="99"/>
                <w:sz w:val="28"/>
                <w:szCs w:val="28"/>
                <w:lang w:val="ru-RU"/>
              </w:rPr>
              <w:t>.</w:t>
            </w:r>
          </w:p>
        </w:tc>
        <w:tc>
          <w:tcPr>
            <w:tcW w:w="3837" w:type="dxa"/>
            <w:gridSpan w:val="2"/>
            <w:shd w:val="clear" w:color="auto" w:fill="F2F2F2"/>
            <w:vAlign w:val="center"/>
          </w:tcPr>
          <w:p w:rsidR="000F2587" w:rsidRPr="00E16697" w:rsidRDefault="000F2587" w:rsidP="0065297C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E16697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Название дисциплины</w:t>
            </w:r>
          </w:p>
        </w:tc>
        <w:tc>
          <w:tcPr>
            <w:tcW w:w="2258" w:type="dxa"/>
            <w:shd w:val="clear" w:color="auto" w:fill="F2F2F2"/>
          </w:tcPr>
          <w:p w:rsidR="000F2587" w:rsidRPr="00E16697" w:rsidRDefault="000F2587" w:rsidP="0065297C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E16697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Аудиторные занятия (часы)</w:t>
            </w:r>
          </w:p>
        </w:tc>
        <w:tc>
          <w:tcPr>
            <w:tcW w:w="1701" w:type="dxa"/>
            <w:shd w:val="clear" w:color="auto" w:fill="F2F2F2"/>
          </w:tcPr>
          <w:p w:rsidR="000F2587" w:rsidRPr="00E16697" w:rsidRDefault="000F2587" w:rsidP="0065297C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E16697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Самообразование (часы)</w:t>
            </w:r>
          </w:p>
        </w:tc>
        <w:tc>
          <w:tcPr>
            <w:tcW w:w="1568" w:type="dxa"/>
            <w:shd w:val="clear" w:color="auto" w:fill="F2F2F2"/>
          </w:tcPr>
          <w:p w:rsidR="000F2587" w:rsidRPr="00E16697" w:rsidRDefault="000F2587" w:rsidP="0065297C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E16697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Всего нагрузка</w:t>
            </w:r>
          </w:p>
          <w:p w:rsidR="000F2587" w:rsidRPr="00E16697" w:rsidRDefault="000F2587" w:rsidP="0065297C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6697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(часы)</w:t>
            </w:r>
          </w:p>
        </w:tc>
      </w:tr>
      <w:tr w:rsidR="000F2587" w:rsidRPr="00192A25" w:rsidTr="0065297C">
        <w:trPr>
          <w:trHeight w:val="625"/>
        </w:trPr>
        <w:tc>
          <w:tcPr>
            <w:tcW w:w="568" w:type="dxa"/>
            <w:vMerge/>
            <w:tcBorders>
              <w:top w:val="nil"/>
              <w:bottom w:val="single" w:sz="4" w:space="0" w:color="auto"/>
            </w:tcBorders>
            <w:shd w:val="clear" w:color="auto" w:fill="F2F2F2"/>
          </w:tcPr>
          <w:p w:rsidR="000F2587" w:rsidRPr="00E16697" w:rsidRDefault="000F2587" w:rsidP="0065297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37" w:type="dxa"/>
            <w:gridSpan w:val="2"/>
            <w:tcBorders>
              <w:bottom w:val="single" w:sz="4" w:space="0" w:color="auto"/>
            </w:tcBorders>
            <w:shd w:val="clear" w:color="auto" w:fill="F2F2F2"/>
          </w:tcPr>
          <w:p w:rsidR="000F2587" w:rsidRPr="00E16697" w:rsidRDefault="000F2587" w:rsidP="0065297C">
            <w:pPr>
              <w:pStyle w:val="TableParagraph"/>
              <w:jc w:val="center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E16697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 xml:space="preserve">История мировой литературы </w:t>
            </w:r>
          </w:p>
        </w:tc>
        <w:tc>
          <w:tcPr>
            <w:tcW w:w="2258" w:type="dxa"/>
            <w:tcBorders>
              <w:bottom w:val="single" w:sz="4" w:space="0" w:color="auto"/>
            </w:tcBorders>
            <w:shd w:val="clear" w:color="auto" w:fill="F2F2F2"/>
          </w:tcPr>
          <w:p w:rsidR="000F2587" w:rsidRPr="00E16697" w:rsidRDefault="000F2587" w:rsidP="0065297C">
            <w:pPr>
              <w:pStyle w:val="Table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2587" w:rsidRPr="0035024F" w:rsidRDefault="0035024F" w:rsidP="0065297C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2F2F2"/>
          </w:tcPr>
          <w:p w:rsidR="000F2587" w:rsidRPr="00E16697" w:rsidRDefault="000F2587" w:rsidP="0065297C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</w:p>
          <w:p w:rsidR="000F2587" w:rsidRPr="0035024F" w:rsidRDefault="0035024F" w:rsidP="0065297C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568" w:type="dxa"/>
            <w:tcBorders>
              <w:bottom w:val="single" w:sz="4" w:space="0" w:color="auto"/>
            </w:tcBorders>
            <w:shd w:val="clear" w:color="auto" w:fill="F2F2F2"/>
          </w:tcPr>
          <w:p w:rsidR="000F2587" w:rsidRPr="00E16697" w:rsidRDefault="000F2587" w:rsidP="0065297C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</w:p>
          <w:p w:rsidR="000F2587" w:rsidRPr="0035024F" w:rsidRDefault="0035024F" w:rsidP="0065297C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</w:tr>
      <w:tr w:rsidR="000F2587" w:rsidRPr="00192A25" w:rsidTr="0065297C">
        <w:trPr>
          <w:trHeight w:val="5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587" w:rsidRPr="00192A25" w:rsidRDefault="000F2587" w:rsidP="004E05B1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192A25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2</w:t>
            </w:r>
            <w:r w:rsidRPr="00192A25">
              <w:rPr>
                <w:rFonts w:ascii="Times New Roman" w:hAnsi="Times New Roman" w:cs="Times New Roman"/>
                <w:b/>
                <w:w w:val="99"/>
                <w:sz w:val="28"/>
                <w:szCs w:val="28"/>
                <w:lang w:val="ru-RU"/>
              </w:rPr>
              <w:t>.</w:t>
            </w:r>
          </w:p>
        </w:tc>
        <w:tc>
          <w:tcPr>
            <w:tcW w:w="9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587" w:rsidRPr="00FF34B0" w:rsidRDefault="000F2587" w:rsidP="004E05B1">
            <w:pPr>
              <w:pStyle w:val="TableParagraph"/>
              <w:ind w:left="0" w:firstLine="718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bookmarkStart w:id="2" w:name="_Hlk41916161"/>
            <w:r w:rsidRPr="00FF34B0">
              <w:rPr>
                <w:rFonts w:ascii="Times New Roman" w:hAnsi="Times New Roman" w:cs="Times New Roman"/>
                <w:b/>
                <w:sz w:val="28"/>
                <w:szCs w:val="28"/>
              </w:rPr>
              <w:t>I</w:t>
            </w:r>
            <w:r w:rsidRPr="00FF34B0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. </w:t>
            </w:r>
            <w:bookmarkEnd w:id="2"/>
            <w:r w:rsidRPr="00FF34B0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Содержание дисциплины</w:t>
            </w:r>
          </w:p>
          <w:tbl>
            <w:tblPr>
              <w:tblW w:w="9581" w:type="dxa"/>
              <w:tblLayout w:type="fixed"/>
              <w:tblLook w:val="0000" w:firstRow="0" w:lastRow="0" w:firstColumn="0" w:lastColumn="0" w:noHBand="0" w:noVBand="0"/>
            </w:tblPr>
            <w:tblGrid>
              <w:gridCol w:w="9581"/>
            </w:tblGrid>
            <w:tr w:rsidR="000F2587" w:rsidRPr="00FF34B0" w:rsidTr="0065297C">
              <w:trPr>
                <w:trHeight w:val="1848"/>
              </w:trPr>
              <w:tc>
                <w:tcPr>
                  <w:tcW w:w="9581" w:type="dxa"/>
                </w:tcPr>
                <w:p w:rsidR="000F2587" w:rsidRPr="00FF34B0" w:rsidRDefault="000F2587" w:rsidP="004E05B1">
                  <w:pPr>
                    <w:pStyle w:val="Default"/>
                    <w:widowControl w:val="0"/>
                    <w:ind w:left="185" w:right="366" w:firstLine="426"/>
                    <w:jc w:val="both"/>
                    <w:rPr>
                      <w:color w:val="auto"/>
                      <w:sz w:val="26"/>
                      <w:szCs w:val="26"/>
                    </w:rPr>
                  </w:pPr>
                  <w:r w:rsidRPr="00FF34B0">
                    <w:rPr>
                      <w:color w:val="auto"/>
                      <w:sz w:val="26"/>
                      <w:szCs w:val="26"/>
                    </w:rPr>
                    <w:t>Цель данного курса – раскрыть процесс развития основных закономерностей развития мировой литературы, способствовать привитию студентам прочных навыков анализа литературоведческих фактов в различных системах понятий, а также усвоение достижений современного литературоведения в области изучения истории мировой литературы и прогнозирование возможных поисков в развитии проблемы.</w:t>
                  </w:r>
                </w:p>
                <w:p w:rsidR="000F2587" w:rsidRPr="0099792F" w:rsidRDefault="000F2587" w:rsidP="004E05B1">
                  <w:pPr>
                    <w:pStyle w:val="2"/>
                    <w:spacing w:after="0" w:line="240" w:lineRule="auto"/>
                    <w:ind w:left="185" w:right="366" w:firstLine="420"/>
                    <w:jc w:val="both"/>
                    <w:rPr>
                      <w:sz w:val="28"/>
                      <w:szCs w:val="28"/>
                    </w:rPr>
                  </w:pPr>
                  <w:r w:rsidRPr="0099792F">
                    <w:rPr>
                      <w:sz w:val="26"/>
                      <w:szCs w:val="26"/>
                    </w:rPr>
                    <w:t>Основные задачи дисциплины: выработать систему знаний об основных этапах возникновения и развития мировой литературы в аспекте их взаимосвязи и взаимообусловленности, о филологическом анализе художественных произведений разных эпох и жанров, сформировать навыки анализа художественного текста с учётом представлений о методах изучения мировой литературы.</w:t>
                  </w:r>
                  <w:r w:rsidRPr="0099792F">
                    <w:rPr>
                      <w:sz w:val="28"/>
                      <w:szCs w:val="28"/>
                    </w:rPr>
                    <w:t xml:space="preserve"> </w:t>
                  </w:r>
                </w:p>
                <w:p w:rsidR="000F2587" w:rsidRPr="0099792F" w:rsidRDefault="000F2587" w:rsidP="004E05B1">
                  <w:pPr>
                    <w:pStyle w:val="2"/>
                    <w:spacing w:after="0" w:line="240" w:lineRule="auto"/>
                    <w:ind w:right="366" w:firstLine="709"/>
                    <w:jc w:val="both"/>
                    <w:rPr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0F2587" w:rsidRPr="00A039F3" w:rsidRDefault="000F2587" w:rsidP="004E05B1">
            <w:pPr>
              <w:ind w:left="10" w:right="142" w:firstLine="708"/>
              <w:rPr>
                <w:b/>
                <w:sz w:val="28"/>
                <w:szCs w:val="28"/>
                <w:lang w:val="uz-Cyrl-UZ"/>
              </w:rPr>
            </w:pPr>
            <w:r w:rsidRPr="00A039F3">
              <w:rPr>
                <w:b/>
                <w:sz w:val="28"/>
                <w:szCs w:val="28"/>
                <w:lang w:val="uz-Cyrl-UZ"/>
              </w:rPr>
              <w:t>II. Основная теоретическая часть (лекционные занятия)</w:t>
            </w:r>
          </w:p>
          <w:p w:rsidR="000F2587" w:rsidRPr="00A039F3" w:rsidRDefault="000F2587" w:rsidP="004E05B1">
            <w:pPr>
              <w:ind w:left="292" w:right="142" w:firstLine="426"/>
              <w:rPr>
                <w:b/>
                <w:sz w:val="28"/>
                <w:szCs w:val="28"/>
                <w:lang w:val="uz-Cyrl-UZ"/>
              </w:rPr>
            </w:pPr>
            <w:r w:rsidRPr="00A039F3">
              <w:rPr>
                <w:b/>
                <w:sz w:val="28"/>
                <w:szCs w:val="28"/>
                <w:lang w:val="uz-Cyrl-UZ"/>
              </w:rPr>
              <w:t>Дисциплина “История мировой литературы”</w:t>
            </w:r>
            <w:r>
              <w:rPr>
                <w:b/>
                <w:sz w:val="28"/>
                <w:szCs w:val="28"/>
                <w:lang w:val="uz-Cyrl-UZ"/>
              </w:rPr>
              <w:t xml:space="preserve"> </w:t>
            </w:r>
            <w:r w:rsidRPr="00A039F3">
              <w:rPr>
                <w:b/>
                <w:sz w:val="28"/>
                <w:szCs w:val="28"/>
                <w:lang w:val="uz-Cyrl-UZ"/>
              </w:rPr>
              <w:t>состоит из 4 модулей.</w:t>
            </w:r>
          </w:p>
          <w:p w:rsidR="000F2587" w:rsidRPr="00A039F3" w:rsidRDefault="000F2587" w:rsidP="004E05B1">
            <w:pPr>
              <w:ind w:left="292" w:right="142" w:firstLine="426"/>
              <w:rPr>
                <w:b/>
                <w:sz w:val="28"/>
                <w:szCs w:val="28"/>
                <w:lang w:val="uz-Cyrl-UZ"/>
              </w:rPr>
            </w:pPr>
            <w:r w:rsidRPr="00A039F3">
              <w:rPr>
                <w:b/>
                <w:sz w:val="28"/>
                <w:szCs w:val="28"/>
                <w:lang w:val="uz-Cyrl-UZ"/>
              </w:rPr>
              <w:t xml:space="preserve">II.I. В состав 1 модуля </w:t>
            </w:r>
            <w:r>
              <w:rPr>
                <w:b/>
                <w:sz w:val="28"/>
                <w:szCs w:val="28"/>
                <w:lang w:val="uz-Cyrl-UZ"/>
              </w:rPr>
              <w:t>“</w:t>
            </w:r>
            <w:r w:rsidRPr="00A039F3">
              <w:rPr>
                <w:b/>
                <w:sz w:val="28"/>
                <w:szCs w:val="28"/>
                <w:lang w:val="uz-Cyrl-UZ"/>
              </w:rPr>
              <w:t xml:space="preserve">Античность, Средние века и </w:t>
            </w:r>
            <w:r>
              <w:rPr>
                <w:b/>
                <w:sz w:val="28"/>
                <w:szCs w:val="28"/>
                <w:lang w:val="uz-Cyrl-UZ"/>
              </w:rPr>
              <w:t xml:space="preserve">эпоха Возрождения” </w:t>
            </w:r>
            <w:r w:rsidRPr="00A039F3">
              <w:rPr>
                <w:b/>
                <w:sz w:val="28"/>
                <w:szCs w:val="28"/>
                <w:lang w:val="uz-Cyrl-UZ"/>
              </w:rPr>
              <w:t>входят следующие темы:</w:t>
            </w:r>
          </w:p>
          <w:p w:rsidR="000F2587" w:rsidRPr="00A039F3" w:rsidRDefault="000F2587" w:rsidP="004E05B1">
            <w:pPr>
              <w:tabs>
                <w:tab w:val="left" w:pos="2899"/>
                <w:tab w:val="center" w:pos="4961"/>
              </w:tabs>
              <w:ind w:left="292" w:right="142" w:firstLine="569"/>
              <w:rPr>
                <w:b/>
                <w:bCs/>
                <w:sz w:val="28"/>
                <w:szCs w:val="28"/>
              </w:rPr>
            </w:pPr>
            <w:r w:rsidRPr="00A039F3">
              <w:rPr>
                <w:b/>
                <w:bCs/>
                <w:sz w:val="28"/>
                <w:szCs w:val="28"/>
              </w:rPr>
              <w:t xml:space="preserve">Тема 1. </w:t>
            </w:r>
            <w:r w:rsidRPr="00A039F3">
              <w:rPr>
                <w:b/>
                <w:sz w:val="28"/>
                <w:szCs w:val="28"/>
              </w:rPr>
              <w:t>История античной литературы. Древнегреческая литература.</w:t>
            </w:r>
          </w:p>
          <w:p w:rsidR="000F2587" w:rsidRPr="00A039F3" w:rsidRDefault="000F2587" w:rsidP="004E05B1">
            <w:pPr>
              <w:ind w:left="152" w:right="142" w:firstLine="567"/>
              <w:jc w:val="both"/>
              <w:rPr>
                <w:sz w:val="28"/>
                <w:szCs w:val="28"/>
              </w:rPr>
            </w:pPr>
            <w:r w:rsidRPr="00A039F3">
              <w:rPr>
                <w:sz w:val="28"/>
                <w:szCs w:val="28"/>
              </w:rPr>
              <w:t xml:space="preserve">Античное общество как особая ступень в развитии истории человечества. Основные этапы развития античной культуры и литературы. Художественные особенности античной словесности: мифологические содержание, господство стихотворной формы, нормативность художественных приемов. Источники изучения античной литературы. Сохранность памятников. Переводы, толкования текстов. Греческая мифология. </w:t>
            </w:r>
            <w:proofErr w:type="spellStart"/>
            <w:r w:rsidRPr="00A039F3">
              <w:rPr>
                <w:sz w:val="28"/>
                <w:szCs w:val="28"/>
              </w:rPr>
              <w:t>Мифомышление</w:t>
            </w:r>
            <w:proofErr w:type="spellEnd"/>
            <w:r w:rsidRPr="00A039F3">
              <w:rPr>
                <w:sz w:val="28"/>
                <w:szCs w:val="28"/>
              </w:rPr>
              <w:t>.</w:t>
            </w:r>
          </w:p>
          <w:p w:rsidR="000F2587" w:rsidRPr="00A039F3" w:rsidRDefault="000F2587" w:rsidP="004E05B1">
            <w:pPr>
              <w:ind w:left="152" w:right="142" w:firstLine="577"/>
              <w:jc w:val="both"/>
              <w:rPr>
                <w:b/>
                <w:sz w:val="28"/>
                <w:szCs w:val="28"/>
              </w:rPr>
            </w:pPr>
            <w:r w:rsidRPr="00A039F3">
              <w:rPr>
                <w:b/>
                <w:sz w:val="28"/>
                <w:szCs w:val="28"/>
              </w:rPr>
              <w:t>Тема 2. Эпос античности. Поэмы Гомера.</w:t>
            </w:r>
          </w:p>
          <w:p w:rsidR="000F2587" w:rsidRPr="00A039F3" w:rsidRDefault="000F2587" w:rsidP="004E05B1">
            <w:pPr>
              <w:ind w:left="152" w:right="142"/>
              <w:jc w:val="both"/>
              <w:rPr>
                <w:sz w:val="28"/>
                <w:szCs w:val="28"/>
              </w:rPr>
            </w:pPr>
            <w:r w:rsidRPr="00A039F3">
              <w:rPr>
                <w:sz w:val="28"/>
                <w:szCs w:val="28"/>
              </w:rPr>
              <w:t xml:space="preserve">Сказание о Троянской войне, его исторические основы и мифологические черты. Героический эпос. Поэмы Гомера «Илиада» и «Одиссея», основная идея и структура поэм. Своеобразные черты эпического мировоззрения и стиля. Гомеровский вопрос. Дидактические жанры: сказка и басня (Эзоп). Поэмы Гесиода «Труды и дни» и «Теогония» и проблемы дидактического </w:t>
            </w:r>
            <w:r w:rsidRPr="00A039F3">
              <w:rPr>
                <w:sz w:val="28"/>
                <w:szCs w:val="28"/>
              </w:rPr>
              <w:lastRenderedPageBreak/>
              <w:t>эпоса.</w:t>
            </w:r>
          </w:p>
          <w:p w:rsidR="000F2587" w:rsidRPr="00A039F3" w:rsidRDefault="000F2587" w:rsidP="004E05B1">
            <w:pPr>
              <w:ind w:left="152" w:right="142" w:firstLine="577"/>
              <w:jc w:val="both"/>
              <w:rPr>
                <w:b/>
                <w:sz w:val="28"/>
                <w:szCs w:val="28"/>
              </w:rPr>
            </w:pPr>
            <w:r w:rsidRPr="00A039F3">
              <w:rPr>
                <w:b/>
                <w:sz w:val="28"/>
                <w:szCs w:val="28"/>
              </w:rPr>
              <w:t>Тема 3. Древнегреческая драма.</w:t>
            </w:r>
          </w:p>
          <w:p w:rsidR="000F2587" w:rsidRPr="00A039F3" w:rsidRDefault="000F2587" w:rsidP="004E05B1">
            <w:pPr>
              <w:ind w:left="152" w:right="142" w:firstLine="577"/>
              <w:jc w:val="both"/>
              <w:rPr>
                <w:b/>
                <w:sz w:val="28"/>
                <w:szCs w:val="28"/>
              </w:rPr>
            </w:pPr>
            <w:r w:rsidRPr="00A039F3">
              <w:rPr>
                <w:sz w:val="28"/>
                <w:szCs w:val="28"/>
              </w:rPr>
              <w:t xml:space="preserve">Древнегреческая драма, ее фольклорные основы и происхождение. Структура и основные элементы драмы, роль хора. Основные виды драмы: трагедия, комедия, </w:t>
            </w:r>
            <w:proofErr w:type="spellStart"/>
            <w:r w:rsidRPr="00A039F3">
              <w:rPr>
                <w:sz w:val="28"/>
                <w:szCs w:val="28"/>
              </w:rPr>
              <w:t>сатировская</w:t>
            </w:r>
            <w:proofErr w:type="spellEnd"/>
            <w:r w:rsidRPr="00A039F3">
              <w:rPr>
                <w:sz w:val="28"/>
                <w:szCs w:val="28"/>
              </w:rPr>
              <w:t xml:space="preserve"> драма. Организация драматических представлений </w:t>
            </w:r>
            <w:proofErr w:type="spellStart"/>
            <w:r w:rsidRPr="00A039F3">
              <w:rPr>
                <w:sz w:val="28"/>
                <w:szCs w:val="28"/>
              </w:rPr>
              <w:t>Дидаскалии</w:t>
            </w:r>
            <w:proofErr w:type="spellEnd"/>
            <w:r w:rsidRPr="00A039F3">
              <w:rPr>
                <w:sz w:val="28"/>
                <w:szCs w:val="28"/>
              </w:rPr>
              <w:t xml:space="preserve">. Устройство театра, декорации, машины, актеры. </w:t>
            </w:r>
          </w:p>
          <w:p w:rsidR="000F2587" w:rsidRPr="00A039F3" w:rsidRDefault="000F2587" w:rsidP="004E05B1">
            <w:pPr>
              <w:ind w:left="152" w:right="142" w:firstLine="577"/>
              <w:jc w:val="both"/>
              <w:rPr>
                <w:b/>
                <w:sz w:val="28"/>
                <w:szCs w:val="28"/>
              </w:rPr>
            </w:pPr>
            <w:r w:rsidRPr="00A039F3">
              <w:rPr>
                <w:b/>
                <w:sz w:val="28"/>
                <w:szCs w:val="28"/>
              </w:rPr>
              <w:t>Тема 4. Римская литература.</w:t>
            </w:r>
          </w:p>
          <w:p w:rsidR="000F2587" w:rsidRPr="00A039F3" w:rsidRDefault="000F2587" w:rsidP="004E05B1">
            <w:pPr>
              <w:ind w:left="152" w:right="142" w:firstLine="577"/>
              <w:jc w:val="both"/>
              <w:rPr>
                <w:b/>
                <w:sz w:val="28"/>
                <w:szCs w:val="28"/>
              </w:rPr>
            </w:pPr>
            <w:r w:rsidRPr="00A039F3">
              <w:rPr>
                <w:sz w:val="28"/>
                <w:szCs w:val="28"/>
              </w:rPr>
              <w:t xml:space="preserve"> Римская литература с древнейших времен до 2 века до н. э. Фольклор, мифология. Возникновение и место театра в культурной жизни римского общества. Влияние «новой» аттической комедии. Организация театральных представлений. Тит </w:t>
            </w:r>
            <w:proofErr w:type="spellStart"/>
            <w:r w:rsidRPr="00A039F3">
              <w:rPr>
                <w:sz w:val="28"/>
                <w:szCs w:val="28"/>
              </w:rPr>
              <w:t>Макк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A039F3">
              <w:rPr>
                <w:sz w:val="28"/>
                <w:szCs w:val="28"/>
              </w:rPr>
              <w:t>Плавт</w:t>
            </w:r>
            <w:proofErr w:type="spellEnd"/>
            <w:r w:rsidRPr="00A039F3">
              <w:rPr>
                <w:sz w:val="28"/>
                <w:szCs w:val="28"/>
              </w:rPr>
              <w:t xml:space="preserve"> и его литературное наследие.</w:t>
            </w:r>
          </w:p>
          <w:p w:rsidR="000F2587" w:rsidRPr="00A039F3" w:rsidRDefault="000F2587" w:rsidP="004E05B1">
            <w:pPr>
              <w:ind w:left="152" w:right="142" w:firstLine="577"/>
              <w:jc w:val="both"/>
              <w:rPr>
                <w:b/>
                <w:sz w:val="28"/>
                <w:szCs w:val="28"/>
              </w:rPr>
            </w:pPr>
            <w:r w:rsidRPr="00A039F3">
              <w:rPr>
                <w:b/>
                <w:bCs/>
                <w:sz w:val="28"/>
                <w:szCs w:val="28"/>
              </w:rPr>
              <w:t xml:space="preserve">Тема 5. </w:t>
            </w:r>
            <w:r w:rsidRPr="00A039F3">
              <w:rPr>
                <w:b/>
                <w:sz w:val="28"/>
                <w:szCs w:val="28"/>
              </w:rPr>
              <w:t>История литературы средних веков.</w:t>
            </w:r>
          </w:p>
          <w:p w:rsidR="000F2587" w:rsidRPr="00A039F3" w:rsidRDefault="000F2587" w:rsidP="004E05B1">
            <w:pPr>
              <w:ind w:left="152" w:right="142" w:firstLine="708"/>
              <w:jc w:val="both"/>
              <w:rPr>
                <w:sz w:val="28"/>
                <w:szCs w:val="28"/>
              </w:rPr>
            </w:pPr>
            <w:r w:rsidRPr="00A039F3">
              <w:rPr>
                <w:sz w:val="28"/>
                <w:szCs w:val="28"/>
              </w:rPr>
              <w:t xml:space="preserve">Средневековье как особая эпоха в историко-литературном процессе. Роль фольклора в формировании и развитии литературы. Эпопеи раннего Средневековья. Генезис, устная передача и запись эпопей раннего Средневековья; памятники кельтского, германского, англосаксонского, скандинавского фольклора. Латинская литература. </w:t>
            </w:r>
          </w:p>
          <w:p w:rsidR="000F2587" w:rsidRPr="00A039F3" w:rsidRDefault="000F2587" w:rsidP="004E05B1">
            <w:pPr>
              <w:ind w:left="152" w:right="142" w:firstLine="577"/>
              <w:jc w:val="both"/>
              <w:rPr>
                <w:b/>
                <w:sz w:val="28"/>
                <w:szCs w:val="28"/>
              </w:rPr>
            </w:pPr>
            <w:r w:rsidRPr="00A039F3">
              <w:rPr>
                <w:b/>
                <w:bCs/>
                <w:sz w:val="28"/>
                <w:szCs w:val="28"/>
              </w:rPr>
              <w:t>Тема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A039F3">
              <w:rPr>
                <w:b/>
                <w:sz w:val="28"/>
                <w:szCs w:val="28"/>
              </w:rPr>
              <w:t>6. Героический эпос. Рыцарская и городская литература.</w:t>
            </w:r>
          </w:p>
          <w:p w:rsidR="000F2587" w:rsidRPr="00A039F3" w:rsidRDefault="000F2587" w:rsidP="004E05B1">
            <w:pPr>
              <w:ind w:left="152" w:right="142" w:firstLine="577"/>
              <w:jc w:val="both"/>
              <w:rPr>
                <w:b/>
                <w:sz w:val="28"/>
                <w:szCs w:val="28"/>
              </w:rPr>
            </w:pPr>
            <w:r w:rsidRPr="00A039F3">
              <w:rPr>
                <w:sz w:val="28"/>
                <w:szCs w:val="28"/>
              </w:rPr>
              <w:t>Литература Зрелого Средневековья. Героический эпос – качественно новый этап в развитии средневековый эпопеи. Идейно-художественные особенности героического эпоса Зрелого Средневековья, его типологические черты. Развитие рыцарской культуры, жанры рыцарской литературы. Городская  (бюргерская) литература.</w:t>
            </w:r>
          </w:p>
          <w:p w:rsidR="000F2587" w:rsidRPr="00A039F3" w:rsidRDefault="000F2587" w:rsidP="004E05B1">
            <w:pPr>
              <w:ind w:left="152" w:right="142" w:firstLine="577"/>
              <w:jc w:val="both"/>
              <w:rPr>
                <w:b/>
                <w:sz w:val="28"/>
                <w:szCs w:val="28"/>
              </w:rPr>
            </w:pPr>
            <w:r w:rsidRPr="00A039F3">
              <w:rPr>
                <w:b/>
                <w:bCs/>
                <w:sz w:val="28"/>
                <w:szCs w:val="28"/>
              </w:rPr>
              <w:t>Тема</w:t>
            </w:r>
            <w:r w:rsidRPr="00A039F3">
              <w:rPr>
                <w:b/>
                <w:sz w:val="28"/>
                <w:szCs w:val="28"/>
              </w:rPr>
              <w:t xml:space="preserve"> 7. Литература эпохи Возрождения.</w:t>
            </w:r>
          </w:p>
          <w:p w:rsidR="000F2587" w:rsidRPr="00A039F3" w:rsidRDefault="000F2587" w:rsidP="004E05B1">
            <w:pPr>
              <w:ind w:left="152" w:right="142" w:firstLine="577"/>
              <w:jc w:val="both"/>
              <w:rPr>
                <w:b/>
                <w:sz w:val="28"/>
                <w:szCs w:val="28"/>
              </w:rPr>
            </w:pPr>
            <w:r w:rsidRPr="00A039F3">
              <w:rPr>
                <w:sz w:val="28"/>
                <w:szCs w:val="28"/>
              </w:rPr>
              <w:t>Значение термина «Возрождение». Существо культуры Возрождения – идеологическая борьба с феодализмом и его проявлениями в религии, философии, науке, искусстве и литературе. Появление новой светской интеллигенции, ее стремление создать новую культуру, основанную на принципе свободного развития человеческой личности. Гуманизм и гуманисты.</w:t>
            </w:r>
          </w:p>
          <w:p w:rsidR="000F2587" w:rsidRPr="00A039F3" w:rsidRDefault="000F2587" w:rsidP="004E05B1">
            <w:pPr>
              <w:ind w:left="152" w:right="142" w:firstLine="577"/>
              <w:jc w:val="both"/>
              <w:rPr>
                <w:b/>
                <w:sz w:val="28"/>
                <w:szCs w:val="28"/>
              </w:rPr>
            </w:pPr>
            <w:r w:rsidRPr="00A039F3">
              <w:rPr>
                <w:b/>
                <w:sz w:val="28"/>
                <w:szCs w:val="28"/>
              </w:rPr>
              <w:t>Тема 8. Италия – родина европейского Возрождения. Данте.</w:t>
            </w:r>
          </w:p>
          <w:p w:rsidR="000F2587" w:rsidRPr="00A039F3" w:rsidRDefault="000F2587" w:rsidP="004E05B1">
            <w:pPr>
              <w:ind w:left="152" w:right="142" w:firstLine="577"/>
              <w:jc w:val="both"/>
              <w:rPr>
                <w:b/>
                <w:sz w:val="28"/>
                <w:szCs w:val="28"/>
              </w:rPr>
            </w:pPr>
            <w:r w:rsidRPr="00A039F3">
              <w:rPr>
                <w:sz w:val="28"/>
                <w:szCs w:val="28"/>
              </w:rPr>
              <w:t xml:space="preserve">Флоренция – главный центр итальянской </w:t>
            </w:r>
            <w:proofErr w:type="spellStart"/>
            <w:r w:rsidRPr="00A039F3">
              <w:rPr>
                <w:sz w:val="28"/>
                <w:szCs w:val="28"/>
              </w:rPr>
              <w:t>предвозрожденческой</w:t>
            </w:r>
            <w:proofErr w:type="spellEnd"/>
            <w:r w:rsidRPr="00A039F3">
              <w:rPr>
                <w:sz w:val="28"/>
                <w:szCs w:val="28"/>
              </w:rPr>
              <w:t xml:space="preserve"> литературы. Жизнь и творчество Данте Алигьери. Средневековые и </w:t>
            </w:r>
            <w:proofErr w:type="spellStart"/>
            <w:r w:rsidRPr="00A039F3">
              <w:rPr>
                <w:sz w:val="28"/>
                <w:szCs w:val="28"/>
              </w:rPr>
              <w:t>ренессансно</w:t>
            </w:r>
            <w:proofErr w:type="spellEnd"/>
            <w:r w:rsidRPr="00A039F3">
              <w:rPr>
                <w:sz w:val="28"/>
                <w:szCs w:val="28"/>
              </w:rPr>
              <w:t xml:space="preserve">-гуманистические тенденции в творчестве Данте. Отражение политических, идейных и эстетических взглядов Данте в его трактатах. «Новая жизнь» – «первый психологический роман нового времени». «Божественная комедия» – вершина творчества Данте. Творчество </w:t>
            </w:r>
            <w:proofErr w:type="spellStart"/>
            <w:r w:rsidRPr="00A039F3">
              <w:rPr>
                <w:sz w:val="28"/>
                <w:szCs w:val="28"/>
              </w:rPr>
              <w:t>Ф.Петрарки</w:t>
            </w:r>
            <w:proofErr w:type="spellEnd"/>
            <w:r w:rsidRPr="00A039F3">
              <w:rPr>
                <w:sz w:val="28"/>
                <w:szCs w:val="28"/>
              </w:rPr>
              <w:t xml:space="preserve"> и </w:t>
            </w:r>
            <w:proofErr w:type="spellStart"/>
            <w:r w:rsidRPr="00A039F3">
              <w:rPr>
                <w:sz w:val="28"/>
                <w:szCs w:val="28"/>
              </w:rPr>
              <w:t>Д.Боккаччо</w:t>
            </w:r>
            <w:proofErr w:type="spellEnd"/>
          </w:p>
          <w:p w:rsidR="000F2587" w:rsidRPr="00A039F3" w:rsidRDefault="000F2587" w:rsidP="004E05B1">
            <w:pPr>
              <w:ind w:left="152" w:right="142" w:firstLine="577"/>
              <w:jc w:val="both"/>
              <w:rPr>
                <w:b/>
                <w:sz w:val="28"/>
                <w:szCs w:val="28"/>
              </w:rPr>
            </w:pPr>
            <w:r w:rsidRPr="00A039F3">
              <w:rPr>
                <w:b/>
                <w:bCs/>
                <w:sz w:val="28"/>
                <w:szCs w:val="28"/>
              </w:rPr>
              <w:t>Тема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A039F3">
              <w:rPr>
                <w:b/>
                <w:sz w:val="28"/>
                <w:szCs w:val="28"/>
              </w:rPr>
              <w:t xml:space="preserve">9. Возрождение во Франции. </w:t>
            </w:r>
          </w:p>
          <w:p w:rsidR="000F2587" w:rsidRPr="00A039F3" w:rsidRDefault="000F2587" w:rsidP="004E05B1">
            <w:pPr>
              <w:ind w:left="152" w:right="142" w:firstLine="708"/>
              <w:jc w:val="both"/>
              <w:rPr>
                <w:sz w:val="28"/>
                <w:szCs w:val="28"/>
              </w:rPr>
            </w:pPr>
            <w:r w:rsidRPr="00A039F3">
              <w:rPr>
                <w:sz w:val="28"/>
                <w:szCs w:val="28"/>
              </w:rPr>
              <w:t xml:space="preserve">Франция в </w:t>
            </w:r>
            <w:r w:rsidRPr="00A039F3">
              <w:rPr>
                <w:sz w:val="28"/>
                <w:szCs w:val="28"/>
                <w:lang w:val="en-US"/>
              </w:rPr>
              <w:t>XV</w:t>
            </w:r>
            <w:r w:rsidRPr="00A039F3">
              <w:rPr>
                <w:sz w:val="28"/>
                <w:szCs w:val="28"/>
              </w:rPr>
              <w:t>-</w:t>
            </w:r>
            <w:r w:rsidRPr="00A039F3">
              <w:rPr>
                <w:sz w:val="28"/>
                <w:szCs w:val="28"/>
                <w:lang w:val="en-US"/>
              </w:rPr>
              <w:t>XVI</w:t>
            </w:r>
            <w:r w:rsidRPr="00A039F3">
              <w:rPr>
                <w:sz w:val="28"/>
                <w:szCs w:val="28"/>
              </w:rPr>
              <w:t xml:space="preserve"> веках. Начало Реформации. Религиозные войны как выражение социальных противоречий жизни французского общества. Возникновение гуманизма. Деятельность поэтов кружка Маргариты </w:t>
            </w:r>
            <w:proofErr w:type="spellStart"/>
            <w:r w:rsidRPr="00A039F3">
              <w:rPr>
                <w:sz w:val="28"/>
                <w:szCs w:val="28"/>
              </w:rPr>
              <w:t>Наваррской</w:t>
            </w:r>
            <w:proofErr w:type="spellEnd"/>
            <w:r w:rsidRPr="00A039F3">
              <w:rPr>
                <w:sz w:val="28"/>
                <w:szCs w:val="28"/>
              </w:rPr>
              <w:t xml:space="preserve">. Творчество поэтов «Плеяды» – новый этап французского гуманизма. Реформа поэтических жанров и борьба за права французского </w:t>
            </w:r>
            <w:r w:rsidRPr="00A039F3">
              <w:rPr>
                <w:sz w:val="28"/>
                <w:szCs w:val="28"/>
              </w:rPr>
              <w:lastRenderedPageBreak/>
              <w:t xml:space="preserve">языка. Лирика П. </w:t>
            </w:r>
            <w:proofErr w:type="spellStart"/>
            <w:r w:rsidRPr="00A039F3">
              <w:rPr>
                <w:sz w:val="28"/>
                <w:szCs w:val="28"/>
              </w:rPr>
              <w:t>Ронсара</w:t>
            </w:r>
            <w:proofErr w:type="spellEnd"/>
            <w:r w:rsidRPr="00A039F3">
              <w:rPr>
                <w:sz w:val="28"/>
                <w:szCs w:val="28"/>
              </w:rPr>
              <w:t>.</w:t>
            </w:r>
          </w:p>
          <w:p w:rsidR="000F2587" w:rsidRPr="00A039F3" w:rsidRDefault="000F2587" w:rsidP="004E05B1">
            <w:pPr>
              <w:ind w:left="152" w:right="142" w:firstLine="577"/>
              <w:jc w:val="both"/>
              <w:rPr>
                <w:b/>
                <w:sz w:val="28"/>
                <w:szCs w:val="28"/>
              </w:rPr>
            </w:pPr>
            <w:r w:rsidRPr="00A039F3">
              <w:rPr>
                <w:b/>
                <w:bCs/>
                <w:sz w:val="28"/>
                <w:szCs w:val="28"/>
              </w:rPr>
              <w:t>Тема</w:t>
            </w:r>
            <w:r w:rsidRPr="00A039F3">
              <w:rPr>
                <w:b/>
                <w:sz w:val="28"/>
                <w:szCs w:val="28"/>
              </w:rPr>
              <w:t xml:space="preserve">10. Творчество </w:t>
            </w:r>
            <w:proofErr w:type="spellStart"/>
            <w:r w:rsidRPr="00A039F3">
              <w:rPr>
                <w:b/>
                <w:sz w:val="28"/>
                <w:szCs w:val="28"/>
              </w:rPr>
              <w:t>Ф.Рабле</w:t>
            </w:r>
            <w:proofErr w:type="spellEnd"/>
            <w:r w:rsidRPr="00A039F3">
              <w:rPr>
                <w:b/>
                <w:sz w:val="28"/>
                <w:szCs w:val="28"/>
              </w:rPr>
              <w:t xml:space="preserve">. </w:t>
            </w:r>
          </w:p>
          <w:p w:rsidR="000F2587" w:rsidRPr="00A039F3" w:rsidRDefault="000F2587" w:rsidP="004E05B1">
            <w:pPr>
              <w:ind w:left="152" w:right="142" w:firstLine="708"/>
              <w:jc w:val="both"/>
              <w:rPr>
                <w:b/>
                <w:sz w:val="28"/>
                <w:szCs w:val="28"/>
              </w:rPr>
            </w:pPr>
            <w:r w:rsidRPr="00A039F3">
              <w:rPr>
                <w:sz w:val="28"/>
                <w:szCs w:val="28"/>
              </w:rPr>
              <w:t xml:space="preserve">Творчество </w:t>
            </w:r>
            <w:proofErr w:type="spellStart"/>
            <w:r w:rsidRPr="00A039F3">
              <w:rPr>
                <w:sz w:val="28"/>
                <w:szCs w:val="28"/>
              </w:rPr>
              <w:t>Ф.Рабле</w:t>
            </w:r>
            <w:proofErr w:type="spellEnd"/>
            <w:r w:rsidRPr="00A039F3">
              <w:rPr>
                <w:sz w:val="28"/>
                <w:szCs w:val="28"/>
              </w:rPr>
              <w:t>. Осмеяние религиозного фанатизма, схоластики в книге «</w:t>
            </w:r>
            <w:proofErr w:type="spellStart"/>
            <w:r w:rsidRPr="00A039F3">
              <w:rPr>
                <w:sz w:val="28"/>
                <w:szCs w:val="28"/>
              </w:rPr>
              <w:t>Гаргантюа</w:t>
            </w:r>
            <w:proofErr w:type="spellEnd"/>
            <w:r w:rsidRPr="00A039F3">
              <w:rPr>
                <w:sz w:val="28"/>
                <w:szCs w:val="28"/>
              </w:rPr>
              <w:t xml:space="preserve"> и </w:t>
            </w:r>
            <w:proofErr w:type="spellStart"/>
            <w:r w:rsidRPr="00A039F3">
              <w:rPr>
                <w:sz w:val="28"/>
                <w:szCs w:val="28"/>
              </w:rPr>
              <w:t>Пантагрюэль</w:t>
            </w:r>
            <w:proofErr w:type="spellEnd"/>
            <w:r w:rsidRPr="00A039F3">
              <w:rPr>
                <w:sz w:val="28"/>
                <w:szCs w:val="28"/>
              </w:rPr>
              <w:t xml:space="preserve">». Положительная программа Рабле. Утопичность теории </w:t>
            </w:r>
            <w:proofErr w:type="spellStart"/>
            <w:r w:rsidRPr="00A039F3">
              <w:rPr>
                <w:sz w:val="28"/>
                <w:szCs w:val="28"/>
              </w:rPr>
              <w:t>Телемской</w:t>
            </w:r>
            <w:proofErr w:type="spellEnd"/>
            <w:r w:rsidRPr="00A039F3">
              <w:rPr>
                <w:sz w:val="28"/>
                <w:szCs w:val="28"/>
              </w:rPr>
              <w:t xml:space="preserve"> обители. Место Рабле в литературе Возрождения. </w:t>
            </w:r>
          </w:p>
          <w:p w:rsidR="000F2587" w:rsidRPr="00A039F3" w:rsidRDefault="000F2587" w:rsidP="004E05B1">
            <w:pPr>
              <w:ind w:left="152" w:right="142" w:firstLine="577"/>
              <w:jc w:val="both"/>
              <w:rPr>
                <w:b/>
                <w:sz w:val="28"/>
                <w:szCs w:val="28"/>
              </w:rPr>
            </w:pPr>
            <w:r w:rsidRPr="00A039F3">
              <w:rPr>
                <w:b/>
                <w:sz w:val="28"/>
                <w:szCs w:val="28"/>
              </w:rPr>
              <w:t xml:space="preserve">Тема 11. </w:t>
            </w:r>
            <w:proofErr w:type="spellStart"/>
            <w:r w:rsidRPr="00A039F3">
              <w:rPr>
                <w:b/>
                <w:sz w:val="28"/>
                <w:szCs w:val="28"/>
              </w:rPr>
              <w:t>Предвозрождение</w:t>
            </w:r>
            <w:r>
              <w:rPr>
                <w:b/>
                <w:sz w:val="28"/>
                <w:szCs w:val="28"/>
              </w:rPr>
              <w:t>и</w:t>
            </w:r>
            <w:proofErr w:type="spellEnd"/>
            <w:r>
              <w:rPr>
                <w:b/>
                <w:sz w:val="28"/>
                <w:szCs w:val="28"/>
              </w:rPr>
              <w:t xml:space="preserve"> Возрождение </w:t>
            </w:r>
            <w:r w:rsidRPr="00A039F3">
              <w:rPr>
                <w:b/>
                <w:sz w:val="28"/>
                <w:szCs w:val="28"/>
              </w:rPr>
              <w:t>в Англии.</w:t>
            </w:r>
          </w:p>
          <w:p w:rsidR="000F2587" w:rsidRPr="00A039F3" w:rsidRDefault="000F2587" w:rsidP="004E05B1">
            <w:pPr>
              <w:ind w:left="152" w:right="142" w:firstLine="577"/>
              <w:jc w:val="both"/>
              <w:rPr>
                <w:b/>
                <w:sz w:val="28"/>
                <w:szCs w:val="28"/>
              </w:rPr>
            </w:pPr>
            <w:r w:rsidRPr="00A039F3">
              <w:rPr>
                <w:sz w:val="28"/>
                <w:szCs w:val="28"/>
              </w:rPr>
              <w:t xml:space="preserve">«Кентерберийские рассказы» </w:t>
            </w:r>
            <w:proofErr w:type="spellStart"/>
            <w:r w:rsidRPr="00A039F3">
              <w:rPr>
                <w:sz w:val="28"/>
                <w:szCs w:val="28"/>
              </w:rPr>
              <w:t>Д.Чосера</w:t>
            </w:r>
            <w:proofErr w:type="spellEnd"/>
            <w:r w:rsidRPr="00A039F3">
              <w:rPr>
                <w:sz w:val="28"/>
                <w:szCs w:val="28"/>
              </w:rPr>
              <w:t xml:space="preserve">, их реалистический жизнеутверждающий характер. Особенности английского гуманизма. Критическое изображение английской действительности и положительная программа в «Утопии» </w:t>
            </w:r>
            <w:proofErr w:type="spellStart"/>
            <w:r w:rsidRPr="00A039F3">
              <w:rPr>
                <w:sz w:val="28"/>
                <w:szCs w:val="28"/>
              </w:rPr>
              <w:t>Т.Мора</w:t>
            </w:r>
            <w:proofErr w:type="spellEnd"/>
            <w:r w:rsidRPr="00A039F3">
              <w:rPr>
                <w:sz w:val="28"/>
                <w:szCs w:val="28"/>
              </w:rPr>
              <w:t xml:space="preserve">. Деятельность «университетских умов» и расцвет драмы и театра в Англии </w:t>
            </w:r>
            <w:r w:rsidRPr="00A039F3">
              <w:rPr>
                <w:sz w:val="28"/>
                <w:szCs w:val="28"/>
                <w:lang w:val="en-US"/>
              </w:rPr>
              <w:t>XVI</w:t>
            </w:r>
            <w:r w:rsidRPr="00A039F3">
              <w:rPr>
                <w:sz w:val="28"/>
                <w:szCs w:val="28"/>
              </w:rPr>
              <w:t xml:space="preserve"> – начала </w:t>
            </w:r>
            <w:r w:rsidRPr="00A039F3">
              <w:rPr>
                <w:sz w:val="28"/>
                <w:szCs w:val="28"/>
                <w:lang w:val="en-US"/>
              </w:rPr>
              <w:t>XVII</w:t>
            </w:r>
            <w:r w:rsidRPr="00A039F3">
              <w:rPr>
                <w:sz w:val="28"/>
                <w:szCs w:val="28"/>
              </w:rPr>
              <w:t xml:space="preserve"> века. </w:t>
            </w:r>
            <w:proofErr w:type="spellStart"/>
            <w:r w:rsidRPr="00A039F3">
              <w:rPr>
                <w:sz w:val="28"/>
                <w:szCs w:val="28"/>
              </w:rPr>
              <w:t>К.Марло</w:t>
            </w:r>
            <w:proofErr w:type="spellEnd"/>
            <w:r w:rsidRPr="00A039F3">
              <w:rPr>
                <w:sz w:val="28"/>
                <w:szCs w:val="28"/>
              </w:rPr>
              <w:t xml:space="preserve"> – создатель английской ренессансной трагедии. </w:t>
            </w:r>
          </w:p>
          <w:p w:rsidR="000F2587" w:rsidRPr="00A039F3" w:rsidRDefault="000F2587" w:rsidP="004E05B1">
            <w:pPr>
              <w:tabs>
                <w:tab w:val="left" w:pos="5143"/>
              </w:tabs>
              <w:ind w:left="152" w:right="142" w:firstLine="577"/>
              <w:jc w:val="both"/>
              <w:rPr>
                <w:b/>
                <w:bCs/>
                <w:sz w:val="28"/>
                <w:szCs w:val="28"/>
              </w:rPr>
            </w:pPr>
            <w:r w:rsidRPr="00A039F3">
              <w:rPr>
                <w:b/>
                <w:bCs/>
                <w:sz w:val="28"/>
                <w:szCs w:val="28"/>
              </w:rPr>
              <w:t xml:space="preserve">Тема 12. </w:t>
            </w:r>
            <w:r w:rsidRPr="00A039F3">
              <w:rPr>
                <w:b/>
                <w:sz w:val="28"/>
                <w:szCs w:val="28"/>
              </w:rPr>
              <w:t xml:space="preserve">Творчество </w:t>
            </w:r>
            <w:proofErr w:type="spellStart"/>
            <w:r>
              <w:rPr>
                <w:b/>
                <w:sz w:val="28"/>
                <w:szCs w:val="28"/>
              </w:rPr>
              <w:t>В</w:t>
            </w:r>
            <w:r w:rsidRPr="00A039F3">
              <w:rPr>
                <w:b/>
                <w:sz w:val="28"/>
                <w:szCs w:val="28"/>
              </w:rPr>
              <w:t>.Шекспира</w:t>
            </w:r>
            <w:proofErr w:type="spellEnd"/>
            <w:r w:rsidRPr="00A039F3">
              <w:rPr>
                <w:b/>
                <w:sz w:val="28"/>
                <w:szCs w:val="28"/>
              </w:rPr>
              <w:t>.</w:t>
            </w:r>
            <w:r w:rsidRPr="00A039F3">
              <w:rPr>
                <w:b/>
                <w:bCs/>
                <w:sz w:val="28"/>
                <w:szCs w:val="28"/>
              </w:rPr>
              <w:tab/>
            </w:r>
          </w:p>
          <w:p w:rsidR="000F2587" w:rsidRPr="00A039F3" w:rsidRDefault="000F2587" w:rsidP="004E05B1">
            <w:pPr>
              <w:ind w:left="152" w:right="142" w:firstLine="708"/>
              <w:jc w:val="both"/>
              <w:rPr>
                <w:sz w:val="28"/>
                <w:szCs w:val="28"/>
              </w:rPr>
            </w:pPr>
            <w:r w:rsidRPr="00A039F3">
              <w:rPr>
                <w:sz w:val="28"/>
                <w:szCs w:val="28"/>
              </w:rPr>
              <w:t xml:space="preserve">Творчество </w:t>
            </w:r>
            <w:proofErr w:type="spellStart"/>
            <w:r w:rsidRPr="00A039F3">
              <w:rPr>
                <w:sz w:val="28"/>
                <w:szCs w:val="28"/>
              </w:rPr>
              <w:t>В.Шекспира</w:t>
            </w:r>
            <w:proofErr w:type="spellEnd"/>
            <w:r w:rsidRPr="00A039F3">
              <w:rPr>
                <w:sz w:val="28"/>
                <w:szCs w:val="28"/>
              </w:rPr>
              <w:t>. Исторические хроники и отражение в них политических взглядов Шекспира. Отражение в комедиях жизнеутверждающего ренессансного мировосприятия. Развитие тезиса о «пошатнувшемся веке» в «Короле Лире». Пьесы позднего периода и проблема художественного метода драматурга. Судьба английской ренессансной драмы после Шекспира.</w:t>
            </w:r>
          </w:p>
          <w:p w:rsidR="000F2587" w:rsidRPr="00A039F3" w:rsidRDefault="000F2587" w:rsidP="004E05B1">
            <w:pPr>
              <w:ind w:left="152" w:right="142" w:firstLine="577"/>
              <w:jc w:val="both"/>
              <w:rPr>
                <w:b/>
                <w:color w:val="000000"/>
                <w:sz w:val="28"/>
                <w:szCs w:val="28"/>
              </w:rPr>
            </w:pPr>
            <w:r w:rsidRPr="00A039F3">
              <w:rPr>
                <w:b/>
                <w:bCs/>
                <w:sz w:val="28"/>
                <w:szCs w:val="28"/>
              </w:rPr>
              <w:t>Тема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A039F3">
              <w:rPr>
                <w:b/>
                <w:sz w:val="28"/>
                <w:szCs w:val="28"/>
              </w:rPr>
              <w:t>13. Реформация в Германии.</w:t>
            </w:r>
          </w:p>
          <w:p w:rsidR="000F2587" w:rsidRPr="00A039F3" w:rsidRDefault="000F2587" w:rsidP="004E05B1">
            <w:pPr>
              <w:ind w:left="152" w:right="142" w:firstLine="708"/>
              <w:jc w:val="both"/>
              <w:rPr>
                <w:sz w:val="28"/>
                <w:szCs w:val="28"/>
              </w:rPr>
            </w:pPr>
            <w:r w:rsidRPr="00A039F3">
              <w:rPr>
                <w:sz w:val="28"/>
                <w:szCs w:val="28"/>
              </w:rPr>
              <w:t xml:space="preserve">Реформация в Германии. Немецкий гуманизм в борьбе против феодально-церковной реакции. «Письма темных людей» и публицистическая деятельность У. фон </w:t>
            </w:r>
            <w:proofErr w:type="spellStart"/>
            <w:r w:rsidRPr="00A039F3">
              <w:rPr>
                <w:sz w:val="28"/>
                <w:szCs w:val="28"/>
              </w:rPr>
              <w:t>Гуттена</w:t>
            </w:r>
            <w:proofErr w:type="spellEnd"/>
            <w:r w:rsidRPr="00A039F3">
              <w:rPr>
                <w:sz w:val="28"/>
                <w:szCs w:val="28"/>
              </w:rPr>
              <w:t xml:space="preserve">. Демократизм деятельности немецких гуманистов </w:t>
            </w:r>
            <w:proofErr w:type="spellStart"/>
            <w:r w:rsidRPr="00A039F3">
              <w:rPr>
                <w:sz w:val="28"/>
                <w:szCs w:val="28"/>
              </w:rPr>
              <w:t>И.Рейхлина</w:t>
            </w:r>
            <w:proofErr w:type="spellEnd"/>
            <w:r w:rsidRPr="00A039F3">
              <w:rPr>
                <w:sz w:val="28"/>
                <w:szCs w:val="28"/>
              </w:rPr>
              <w:t xml:space="preserve">, </w:t>
            </w:r>
            <w:proofErr w:type="spellStart"/>
            <w:r w:rsidRPr="00A039F3">
              <w:rPr>
                <w:sz w:val="28"/>
                <w:szCs w:val="28"/>
              </w:rPr>
              <w:t>Т.Мюнцера</w:t>
            </w:r>
            <w:proofErr w:type="spellEnd"/>
            <w:r w:rsidRPr="00A039F3">
              <w:rPr>
                <w:sz w:val="28"/>
                <w:szCs w:val="28"/>
              </w:rPr>
              <w:t xml:space="preserve">. Творчество </w:t>
            </w:r>
            <w:proofErr w:type="spellStart"/>
            <w:r w:rsidRPr="00A039F3">
              <w:rPr>
                <w:sz w:val="28"/>
                <w:szCs w:val="28"/>
              </w:rPr>
              <w:t>Г.Сакса</w:t>
            </w:r>
            <w:proofErr w:type="spellEnd"/>
            <w:r w:rsidRPr="00A039F3">
              <w:rPr>
                <w:sz w:val="28"/>
                <w:szCs w:val="28"/>
              </w:rPr>
              <w:t xml:space="preserve">.  Популярность народных книг «История доктора Фауста», «Тиль </w:t>
            </w:r>
            <w:proofErr w:type="spellStart"/>
            <w:r w:rsidRPr="00A039F3">
              <w:rPr>
                <w:sz w:val="28"/>
                <w:szCs w:val="28"/>
              </w:rPr>
              <w:t>Эйленшпигель</w:t>
            </w:r>
            <w:proofErr w:type="spellEnd"/>
            <w:r w:rsidRPr="00A039F3">
              <w:rPr>
                <w:sz w:val="28"/>
                <w:szCs w:val="28"/>
              </w:rPr>
              <w:t xml:space="preserve">» у широких народных масс.  Нидерландская культура в эпоху Возрождения. </w:t>
            </w:r>
          </w:p>
          <w:p w:rsidR="000F2587" w:rsidRPr="00A039F3" w:rsidRDefault="000F2587" w:rsidP="004E05B1">
            <w:pPr>
              <w:ind w:left="152" w:right="142" w:firstLine="577"/>
              <w:jc w:val="both"/>
              <w:rPr>
                <w:b/>
                <w:sz w:val="28"/>
                <w:szCs w:val="28"/>
              </w:rPr>
            </w:pPr>
            <w:r w:rsidRPr="00A039F3">
              <w:rPr>
                <w:b/>
                <w:color w:val="000000"/>
                <w:sz w:val="28"/>
                <w:szCs w:val="28"/>
              </w:rPr>
              <w:t xml:space="preserve">Тема 14. </w:t>
            </w:r>
            <w:r w:rsidRPr="00A039F3">
              <w:rPr>
                <w:b/>
                <w:sz w:val="28"/>
                <w:szCs w:val="28"/>
              </w:rPr>
              <w:t>Реформация в Германии. «Литература о глупцах».</w:t>
            </w:r>
          </w:p>
          <w:p w:rsidR="000F2587" w:rsidRPr="00A039F3" w:rsidRDefault="000F2587" w:rsidP="004E05B1">
            <w:pPr>
              <w:ind w:left="152" w:right="142" w:firstLine="577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Творчество Эра</w:t>
            </w:r>
            <w:r w:rsidRPr="00A039F3">
              <w:rPr>
                <w:sz w:val="28"/>
                <w:szCs w:val="28"/>
              </w:rPr>
              <w:t xml:space="preserve">зма </w:t>
            </w:r>
            <w:proofErr w:type="spellStart"/>
            <w:r w:rsidRPr="00A039F3">
              <w:rPr>
                <w:sz w:val="28"/>
                <w:szCs w:val="28"/>
              </w:rPr>
              <w:t>Роттердамского</w:t>
            </w:r>
            <w:proofErr w:type="spellEnd"/>
            <w:r w:rsidRPr="00A039F3">
              <w:rPr>
                <w:sz w:val="28"/>
                <w:szCs w:val="28"/>
              </w:rPr>
              <w:t xml:space="preserve">. Развитие традиций «литературы о глупцах», в частности, «Корабля дураков» </w:t>
            </w:r>
            <w:proofErr w:type="spellStart"/>
            <w:r w:rsidRPr="00A039F3">
              <w:rPr>
                <w:sz w:val="28"/>
                <w:szCs w:val="28"/>
              </w:rPr>
              <w:t>С.Бранта</w:t>
            </w:r>
            <w:proofErr w:type="spellEnd"/>
            <w:r w:rsidRPr="00A039F3">
              <w:rPr>
                <w:sz w:val="28"/>
                <w:szCs w:val="28"/>
              </w:rPr>
              <w:t xml:space="preserve">, в «Похвале Глупости». Своеобразие жанра </w:t>
            </w:r>
            <w:proofErr w:type="spellStart"/>
            <w:r w:rsidRPr="00A039F3">
              <w:rPr>
                <w:sz w:val="28"/>
                <w:szCs w:val="28"/>
              </w:rPr>
              <w:t>автопанегирика</w:t>
            </w:r>
            <w:proofErr w:type="spellEnd"/>
            <w:r w:rsidRPr="00A039F3">
              <w:rPr>
                <w:sz w:val="28"/>
                <w:szCs w:val="28"/>
              </w:rPr>
              <w:t xml:space="preserve">. Осмеяние недостатков и пороков современного общества в «Похвале Глупости». Критика церковного обскурантизма, эгоизма имущих классов. Значение филологической деятельности Эразма </w:t>
            </w:r>
            <w:proofErr w:type="spellStart"/>
            <w:r w:rsidRPr="00A039F3">
              <w:rPr>
                <w:sz w:val="28"/>
                <w:szCs w:val="28"/>
              </w:rPr>
              <w:t>Роттердамского</w:t>
            </w:r>
            <w:proofErr w:type="spellEnd"/>
            <w:r w:rsidRPr="00A039F3">
              <w:rPr>
                <w:sz w:val="28"/>
                <w:szCs w:val="28"/>
              </w:rPr>
              <w:t>.</w:t>
            </w:r>
          </w:p>
          <w:p w:rsidR="000F2587" w:rsidRPr="00A039F3" w:rsidRDefault="000F2587" w:rsidP="004E05B1">
            <w:pPr>
              <w:ind w:left="152" w:right="142" w:firstLine="577"/>
              <w:jc w:val="both"/>
              <w:rPr>
                <w:b/>
                <w:sz w:val="28"/>
                <w:szCs w:val="28"/>
              </w:rPr>
            </w:pPr>
            <w:r w:rsidRPr="00A039F3">
              <w:rPr>
                <w:b/>
                <w:sz w:val="28"/>
                <w:szCs w:val="28"/>
              </w:rPr>
              <w:t>Тема 15. Возрождение в Испании.</w:t>
            </w:r>
          </w:p>
          <w:p w:rsidR="000F2587" w:rsidRDefault="000F2587" w:rsidP="004E05B1">
            <w:pPr>
              <w:ind w:left="152" w:right="142" w:firstLine="708"/>
              <w:jc w:val="both"/>
              <w:rPr>
                <w:sz w:val="28"/>
                <w:szCs w:val="28"/>
              </w:rPr>
            </w:pPr>
            <w:r w:rsidRPr="00A039F3">
              <w:rPr>
                <w:sz w:val="28"/>
                <w:szCs w:val="28"/>
              </w:rPr>
              <w:t xml:space="preserve">Особенности исторического развития Испании после Реконкисты. Расцвет драмы и театра. Популярность жанров рыцарского и плутовского романа в Испании. Драматургия и </w:t>
            </w:r>
            <w:proofErr w:type="spellStart"/>
            <w:r w:rsidRPr="00A039F3">
              <w:rPr>
                <w:sz w:val="28"/>
                <w:szCs w:val="28"/>
              </w:rPr>
              <w:t>новеллистика</w:t>
            </w:r>
            <w:proofErr w:type="spellEnd"/>
            <w:r w:rsidRPr="00A039F3">
              <w:rPr>
                <w:sz w:val="28"/>
                <w:szCs w:val="28"/>
              </w:rPr>
              <w:t xml:space="preserve"> </w:t>
            </w:r>
            <w:proofErr w:type="spellStart"/>
            <w:r w:rsidRPr="00A039F3">
              <w:rPr>
                <w:sz w:val="28"/>
                <w:szCs w:val="28"/>
              </w:rPr>
              <w:t>М.Сервантеса</w:t>
            </w:r>
            <w:proofErr w:type="spellEnd"/>
            <w:r w:rsidRPr="00A039F3">
              <w:rPr>
                <w:sz w:val="28"/>
                <w:szCs w:val="28"/>
              </w:rPr>
              <w:t xml:space="preserve">. </w:t>
            </w:r>
          </w:p>
          <w:p w:rsidR="000F2587" w:rsidRDefault="000F2587" w:rsidP="004E05B1">
            <w:pPr>
              <w:ind w:left="10" w:right="142" w:firstLine="567"/>
              <w:jc w:val="center"/>
              <w:rPr>
                <w:b/>
                <w:sz w:val="28"/>
                <w:szCs w:val="28"/>
                <w:lang w:val="uz-Cyrl-UZ"/>
              </w:rPr>
            </w:pPr>
          </w:p>
          <w:p w:rsidR="000F2587" w:rsidRPr="00192A25" w:rsidRDefault="000F2587" w:rsidP="004E05B1">
            <w:pPr>
              <w:ind w:right="132" w:firstLine="576"/>
              <w:rPr>
                <w:b/>
                <w:sz w:val="28"/>
                <w:szCs w:val="28"/>
                <w:lang w:val="uz-Cyrl-UZ"/>
              </w:rPr>
            </w:pPr>
            <w:r w:rsidRPr="00192A25">
              <w:rPr>
                <w:b/>
                <w:sz w:val="28"/>
                <w:szCs w:val="28"/>
                <w:lang w:val="uz-Cyrl-UZ"/>
              </w:rPr>
              <w:t xml:space="preserve">III. Рекомендации к практическим занятиям </w:t>
            </w:r>
          </w:p>
          <w:p w:rsidR="000F2587" w:rsidRDefault="000F2587" w:rsidP="004E05B1">
            <w:pPr>
              <w:shd w:val="clear" w:color="auto" w:fill="FFFFFF"/>
              <w:ind w:left="10" w:right="132" w:firstLine="567"/>
              <w:jc w:val="both"/>
              <w:rPr>
                <w:bCs/>
                <w:noProof/>
                <w:sz w:val="28"/>
                <w:szCs w:val="28"/>
                <w:lang w:val="uz-Cyrl-UZ"/>
              </w:rPr>
            </w:pPr>
            <w:r w:rsidRPr="00192A25">
              <w:rPr>
                <w:sz w:val="28"/>
                <w:szCs w:val="28"/>
              </w:rPr>
              <w:t xml:space="preserve"> Рекомендуются следующие темы для практических занятий</w:t>
            </w:r>
            <w:r w:rsidRPr="00192A25">
              <w:rPr>
                <w:bCs/>
                <w:noProof/>
                <w:sz w:val="28"/>
                <w:szCs w:val="28"/>
                <w:lang w:val="uz-Cyrl-UZ"/>
              </w:rPr>
              <w:t>:</w:t>
            </w:r>
          </w:p>
          <w:p w:rsidR="000F2587" w:rsidRPr="00A039F3" w:rsidRDefault="000F2587" w:rsidP="004E05B1">
            <w:pPr>
              <w:ind w:left="10" w:right="132" w:firstLine="567"/>
              <w:rPr>
                <w:b/>
                <w:sz w:val="28"/>
                <w:szCs w:val="28"/>
                <w:lang w:val="uz-Cyrl-UZ"/>
              </w:rPr>
            </w:pPr>
            <w:r w:rsidRPr="00A63E30">
              <w:rPr>
                <w:b/>
                <w:sz w:val="28"/>
                <w:szCs w:val="28"/>
                <w:lang w:val="uz-Cyrl-UZ"/>
              </w:rPr>
              <w:t xml:space="preserve">III. I. </w:t>
            </w:r>
            <w:r w:rsidRPr="002B5614">
              <w:rPr>
                <w:b/>
                <w:bCs/>
                <w:noProof/>
                <w:sz w:val="28"/>
                <w:szCs w:val="28"/>
                <w:lang w:val="uz-Cyrl-UZ"/>
              </w:rPr>
              <w:t>Модуль 1.</w:t>
            </w:r>
            <w:r w:rsidRPr="00A039F3">
              <w:rPr>
                <w:b/>
                <w:sz w:val="28"/>
                <w:szCs w:val="28"/>
                <w:lang w:val="uz-Cyrl-UZ"/>
              </w:rPr>
              <w:t xml:space="preserve"> Античность, Средние века и </w:t>
            </w:r>
            <w:r>
              <w:rPr>
                <w:b/>
                <w:sz w:val="28"/>
                <w:szCs w:val="28"/>
                <w:lang w:val="uz-Cyrl-UZ"/>
              </w:rPr>
              <w:t>эпоха Возрождения</w:t>
            </w:r>
            <w:r w:rsidRPr="00A039F3">
              <w:rPr>
                <w:b/>
                <w:sz w:val="28"/>
                <w:szCs w:val="28"/>
                <w:lang w:val="uz-Cyrl-UZ"/>
              </w:rPr>
              <w:t>.</w:t>
            </w:r>
          </w:p>
          <w:p w:rsidR="000F2587" w:rsidRPr="0099792F" w:rsidRDefault="000F2587" w:rsidP="004E05B1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152" w:right="132" w:hanging="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792F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 xml:space="preserve">Миф и </w:t>
            </w:r>
            <w:proofErr w:type="spellStart"/>
            <w:r w:rsidRPr="0099792F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мифомышление</w:t>
            </w:r>
            <w:proofErr w:type="spellEnd"/>
            <w:r w:rsidRPr="0099792F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. Мифы Древней Греции</w:t>
            </w:r>
          </w:p>
          <w:p w:rsidR="000F2587" w:rsidRPr="0099792F" w:rsidRDefault="000F2587" w:rsidP="004E05B1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152" w:right="132" w:hanging="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792F">
              <w:rPr>
                <w:rFonts w:ascii="Times New Roman" w:hAnsi="Times New Roman"/>
                <w:sz w:val="28"/>
                <w:szCs w:val="28"/>
                <w:lang w:val="ru-RU"/>
              </w:rPr>
              <w:t>Эпические поэмы Гомера</w:t>
            </w:r>
          </w:p>
          <w:p w:rsidR="000F2587" w:rsidRPr="0099792F" w:rsidRDefault="000F2587" w:rsidP="004E05B1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152" w:right="132" w:hanging="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792F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lastRenderedPageBreak/>
              <w:t xml:space="preserve">Трагедия в </w:t>
            </w:r>
            <w:r w:rsidRPr="0099792F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литературе</w:t>
            </w:r>
            <w:r w:rsidRPr="0099792F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 xml:space="preserve"> Древней Греции (Эсхил, Софокл)</w:t>
            </w:r>
          </w:p>
          <w:p w:rsidR="000F2587" w:rsidRPr="0099792F" w:rsidRDefault="000F2587" w:rsidP="004E05B1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152" w:right="132" w:hanging="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792F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Творчество Еврипида и Сенеки</w:t>
            </w:r>
          </w:p>
          <w:p w:rsidR="000F2587" w:rsidRPr="0099792F" w:rsidRDefault="000F2587" w:rsidP="004E05B1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152" w:right="132" w:hanging="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792F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Комедия в литературе Древней Греции и Рима. </w:t>
            </w:r>
          </w:p>
          <w:p w:rsidR="000F2587" w:rsidRPr="0099792F" w:rsidRDefault="000F2587" w:rsidP="004E05B1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152" w:right="132" w:hanging="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792F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Героический эпос Средневековья.</w:t>
            </w:r>
          </w:p>
          <w:p w:rsidR="000F2587" w:rsidRPr="0099792F" w:rsidRDefault="000F2587" w:rsidP="004E05B1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152" w:right="132" w:hanging="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792F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Рыцарская и городская литература средневековья.</w:t>
            </w:r>
          </w:p>
          <w:p w:rsidR="000F2587" w:rsidRPr="0099792F" w:rsidRDefault="000F2587" w:rsidP="004E05B1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152" w:right="132" w:hanging="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792F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Данте «Божественная комедия»</w:t>
            </w:r>
          </w:p>
          <w:p w:rsidR="000F2587" w:rsidRPr="0099792F" w:rsidRDefault="000F2587" w:rsidP="004E05B1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152" w:right="132" w:hanging="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792F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 xml:space="preserve">Эпоха Возрождения в Италии. Творчество </w:t>
            </w:r>
            <w:proofErr w:type="spellStart"/>
            <w:r w:rsidRPr="0099792F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Д.Боккаччо</w:t>
            </w:r>
            <w:proofErr w:type="spellEnd"/>
          </w:p>
          <w:p w:rsidR="000F2587" w:rsidRPr="0099792F" w:rsidRDefault="000F2587" w:rsidP="004E05B1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152" w:right="132" w:hanging="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792F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Возрождени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е</w:t>
            </w:r>
            <w:r w:rsidRPr="0099792F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 xml:space="preserve"> во Франции. </w:t>
            </w:r>
            <w:proofErr w:type="spellStart"/>
            <w:r w:rsidRPr="0099792F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Ф.Рабле</w:t>
            </w:r>
            <w:proofErr w:type="spellEnd"/>
          </w:p>
          <w:p w:rsidR="000F2587" w:rsidRPr="0099792F" w:rsidRDefault="000F2587" w:rsidP="004E05B1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152" w:right="132" w:hanging="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792F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Возрождени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е</w:t>
            </w:r>
            <w:r w:rsidRPr="0099792F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 xml:space="preserve"> в Англии. </w:t>
            </w:r>
            <w:proofErr w:type="spellStart"/>
            <w:r w:rsidRPr="0099792F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Д.Чосер</w:t>
            </w:r>
            <w:proofErr w:type="spellEnd"/>
            <w:r w:rsidRPr="0099792F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 xml:space="preserve">. </w:t>
            </w:r>
            <w:proofErr w:type="spellStart"/>
            <w:r w:rsidRPr="0099792F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Т.Мор</w:t>
            </w:r>
            <w:proofErr w:type="spellEnd"/>
          </w:p>
          <w:p w:rsidR="000F2587" w:rsidRPr="0099792F" w:rsidRDefault="000F2587" w:rsidP="004E05B1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152" w:right="132" w:hanging="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792F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 xml:space="preserve">Возрождение в Англии. </w:t>
            </w:r>
            <w:proofErr w:type="spellStart"/>
            <w:r w:rsidRPr="0099792F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К.Марло</w:t>
            </w:r>
            <w:proofErr w:type="spellEnd"/>
          </w:p>
          <w:p w:rsidR="000F2587" w:rsidRPr="0099792F" w:rsidRDefault="000F2587" w:rsidP="004E05B1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152" w:right="132" w:hanging="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792F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 xml:space="preserve">Возрождение в Англии.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В</w:t>
            </w:r>
            <w:r w:rsidRPr="0099792F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.Шекспир</w:t>
            </w:r>
            <w:proofErr w:type="spellEnd"/>
          </w:p>
          <w:p w:rsidR="000F2587" w:rsidRPr="0099792F" w:rsidRDefault="000F2587" w:rsidP="004E05B1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152" w:right="132" w:hanging="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792F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 xml:space="preserve">Возрождение в Испании. </w:t>
            </w:r>
            <w:proofErr w:type="spellStart"/>
            <w:r w:rsidRPr="0099792F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М.Сервантес</w:t>
            </w:r>
            <w:proofErr w:type="spellEnd"/>
            <w:r w:rsidRPr="0099792F">
              <w:rPr>
                <w:rFonts w:ascii="Times New Roman" w:hAnsi="Times New Roman"/>
                <w:bCs/>
                <w:color w:val="000000"/>
                <w:sz w:val="28"/>
                <w:szCs w:val="28"/>
                <w:lang w:val="ru-RU"/>
              </w:rPr>
              <w:t>.</w:t>
            </w:r>
          </w:p>
          <w:p w:rsidR="000F2587" w:rsidRPr="0099792F" w:rsidRDefault="000F2587" w:rsidP="004E05B1">
            <w:pPr>
              <w:pStyle w:val="a6"/>
              <w:numPr>
                <w:ilvl w:val="0"/>
                <w:numId w:val="3"/>
              </w:numPr>
              <w:spacing w:after="0" w:line="240" w:lineRule="auto"/>
              <w:ind w:left="152" w:right="132" w:hanging="1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792F">
              <w:rPr>
                <w:rFonts w:ascii="Times New Roman" w:hAnsi="Times New Roman"/>
                <w:sz w:val="28"/>
                <w:szCs w:val="28"/>
                <w:lang w:val="ru-RU"/>
              </w:rPr>
              <w:t>Возрождение в Германии. Литература о глупцах.</w:t>
            </w:r>
          </w:p>
          <w:p w:rsidR="000F2587" w:rsidRDefault="000F2587" w:rsidP="004E05B1">
            <w:pPr>
              <w:ind w:left="152" w:right="132" w:firstLine="709"/>
              <w:jc w:val="both"/>
              <w:rPr>
                <w:b/>
                <w:sz w:val="28"/>
                <w:szCs w:val="28"/>
              </w:rPr>
            </w:pPr>
          </w:p>
          <w:p w:rsidR="000F2587" w:rsidRDefault="000F2587" w:rsidP="004E05B1">
            <w:pPr>
              <w:ind w:left="152" w:right="142" w:firstLine="709"/>
              <w:jc w:val="both"/>
              <w:rPr>
                <w:color w:val="000000"/>
                <w:sz w:val="28"/>
                <w:szCs w:val="28"/>
              </w:rPr>
            </w:pPr>
          </w:p>
          <w:p w:rsidR="000F2587" w:rsidRPr="00192A25" w:rsidRDefault="000F2587" w:rsidP="004E05B1">
            <w:pPr>
              <w:ind w:left="152" w:right="142" w:firstLine="709"/>
              <w:jc w:val="both"/>
              <w:rPr>
                <w:sz w:val="28"/>
                <w:szCs w:val="28"/>
                <w:lang w:val="uz-Cyrl-UZ"/>
              </w:rPr>
            </w:pPr>
            <w:r w:rsidRPr="00192A25">
              <w:rPr>
                <w:color w:val="000000"/>
                <w:sz w:val="28"/>
                <w:szCs w:val="28"/>
              </w:rPr>
              <w:t>Практические занятия должны проводиться профессором-преподавателем в академической группе в аудитории, оборудованной мультимедийными динамиками. Целесообразно проводить занятия с использованием активных и интерактивных методов, соответственно, используются соответствующие педагогические и информационные технологии.</w:t>
            </w:r>
          </w:p>
          <w:p w:rsidR="000F2587" w:rsidRPr="0099792F" w:rsidRDefault="000F2587" w:rsidP="004E05B1">
            <w:pPr>
              <w:pStyle w:val="a6"/>
              <w:tabs>
                <w:tab w:val="left" w:pos="540"/>
                <w:tab w:val="left" w:pos="720"/>
              </w:tabs>
              <w:spacing w:after="0" w:line="240" w:lineRule="auto"/>
              <w:ind w:left="577" w:right="142"/>
              <w:rPr>
                <w:rFonts w:ascii="Times New Roman" w:hAnsi="Times New Roman"/>
                <w:b/>
                <w:bCs/>
                <w:noProof/>
                <w:sz w:val="28"/>
                <w:szCs w:val="28"/>
              </w:rPr>
            </w:pPr>
          </w:p>
          <w:p w:rsidR="000F2587" w:rsidRPr="00235D41" w:rsidRDefault="000F2587" w:rsidP="004E05B1">
            <w:pPr>
              <w:pStyle w:val="a6"/>
              <w:tabs>
                <w:tab w:val="left" w:pos="540"/>
                <w:tab w:val="left" w:pos="720"/>
              </w:tabs>
              <w:spacing w:after="0" w:line="240" w:lineRule="auto"/>
              <w:ind w:left="577" w:right="142"/>
              <w:rPr>
                <w:rFonts w:ascii="Times New Roman" w:hAnsi="Times New Roman"/>
                <w:b/>
                <w:sz w:val="28"/>
                <w:szCs w:val="28"/>
                <w:lang w:val="uz-Cyrl-UZ"/>
              </w:rPr>
            </w:pPr>
            <w:r w:rsidRPr="00235D41">
              <w:rPr>
                <w:rFonts w:ascii="Times New Roman" w:hAnsi="Times New Roman"/>
                <w:b/>
                <w:bCs/>
                <w:noProof/>
                <w:sz w:val="28"/>
                <w:szCs w:val="28"/>
                <w:lang w:val="en-US"/>
              </w:rPr>
              <w:t>IV</w:t>
            </w:r>
            <w:r w:rsidRPr="00235D41">
              <w:rPr>
                <w:rFonts w:ascii="Times New Roman" w:hAnsi="Times New Roman"/>
                <w:b/>
                <w:sz w:val="28"/>
                <w:szCs w:val="28"/>
                <w:lang w:val="uz-Cyrl-UZ"/>
              </w:rPr>
              <w:t>. Самообразование и самостоятельная работа</w:t>
            </w:r>
          </w:p>
          <w:p w:rsidR="000F2587" w:rsidRDefault="000F2587" w:rsidP="004E05B1">
            <w:pPr>
              <w:tabs>
                <w:tab w:val="left" w:pos="576"/>
              </w:tabs>
              <w:ind w:left="292" w:right="142"/>
              <w:jc w:val="both"/>
              <w:rPr>
                <w:sz w:val="28"/>
                <w:szCs w:val="28"/>
                <w:lang w:val="uz-Cyrl-UZ"/>
              </w:rPr>
            </w:pPr>
            <w:r w:rsidRPr="00192A25">
              <w:rPr>
                <w:sz w:val="28"/>
                <w:szCs w:val="28"/>
                <w:lang w:val="uz-Cyrl-UZ"/>
              </w:rPr>
              <w:t xml:space="preserve">Для самообразования </w:t>
            </w:r>
            <w:r>
              <w:rPr>
                <w:sz w:val="28"/>
                <w:szCs w:val="28"/>
                <w:lang w:val="uz-Cyrl-UZ"/>
              </w:rPr>
              <w:t>рекомендуетс</w:t>
            </w:r>
            <w:r w:rsidRPr="00192A25">
              <w:rPr>
                <w:sz w:val="28"/>
                <w:szCs w:val="28"/>
                <w:lang w:val="uz-Cyrl-UZ"/>
              </w:rPr>
              <w:t>я написание рефератов или эссе по следующим темам:</w:t>
            </w:r>
          </w:p>
          <w:p w:rsidR="004E05B1" w:rsidRPr="004E05B1" w:rsidRDefault="004E05B1" w:rsidP="004E05B1">
            <w:pPr>
              <w:pStyle w:val="a6"/>
              <w:numPr>
                <w:ilvl w:val="0"/>
                <w:numId w:val="10"/>
              </w:numPr>
              <w:tabs>
                <w:tab w:val="left" w:pos="956"/>
              </w:tabs>
              <w:spacing w:after="0" w:line="240" w:lineRule="auto"/>
              <w:ind w:left="152" w:right="142" w:firstLine="28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E05B1">
              <w:rPr>
                <w:rFonts w:ascii="Times New Roman" w:hAnsi="Times New Roman"/>
                <w:sz w:val="28"/>
                <w:szCs w:val="28"/>
              </w:rPr>
              <w:t xml:space="preserve">Греческая мифология. </w:t>
            </w:r>
            <w:proofErr w:type="spellStart"/>
            <w:r w:rsidRPr="004E05B1">
              <w:rPr>
                <w:rFonts w:ascii="Times New Roman" w:hAnsi="Times New Roman"/>
                <w:sz w:val="28"/>
                <w:szCs w:val="28"/>
              </w:rPr>
              <w:t>Мифомышление</w:t>
            </w:r>
            <w:proofErr w:type="spellEnd"/>
            <w:r w:rsidRPr="004E05B1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E05B1" w:rsidRPr="004E05B1" w:rsidRDefault="004E05B1" w:rsidP="004E05B1">
            <w:pPr>
              <w:pStyle w:val="a6"/>
              <w:numPr>
                <w:ilvl w:val="0"/>
                <w:numId w:val="10"/>
              </w:numPr>
              <w:tabs>
                <w:tab w:val="left" w:pos="956"/>
              </w:tabs>
              <w:spacing w:after="0" w:line="240" w:lineRule="auto"/>
              <w:ind w:left="152" w:firstLine="283"/>
              <w:rPr>
                <w:rFonts w:ascii="Times New Roman" w:hAnsi="Times New Roman"/>
                <w:bCs/>
                <w:sz w:val="28"/>
                <w:szCs w:val="28"/>
              </w:rPr>
            </w:pPr>
            <w:r w:rsidRPr="004E05B1">
              <w:rPr>
                <w:rFonts w:ascii="Times New Roman" w:hAnsi="Times New Roman"/>
                <w:bCs/>
                <w:sz w:val="28"/>
                <w:szCs w:val="28"/>
              </w:rPr>
              <w:t>Гомеровский эпос.</w:t>
            </w:r>
          </w:p>
          <w:p w:rsidR="004E05B1" w:rsidRPr="004E05B1" w:rsidRDefault="004E05B1" w:rsidP="004E05B1">
            <w:pPr>
              <w:pStyle w:val="a6"/>
              <w:numPr>
                <w:ilvl w:val="0"/>
                <w:numId w:val="10"/>
              </w:numPr>
              <w:tabs>
                <w:tab w:val="left" w:pos="956"/>
              </w:tabs>
              <w:spacing w:after="0" w:line="240" w:lineRule="auto"/>
              <w:ind w:left="152" w:firstLine="283"/>
              <w:rPr>
                <w:rFonts w:ascii="Times New Roman" w:hAnsi="Times New Roman"/>
                <w:bCs/>
                <w:sz w:val="28"/>
                <w:szCs w:val="28"/>
              </w:rPr>
            </w:pPr>
            <w:r w:rsidRPr="004E05B1">
              <w:rPr>
                <w:rFonts w:ascii="Times New Roman" w:hAnsi="Times New Roman"/>
                <w:bCs/>
                <w:sz w:val="28"/>
                <w:szCs w:val="28"/>
              </w:rPr>
              <w:t>Дидактические жанры: сказка и басня (Эзоп)</w:t>
            </w:r>
          </w:p>
          <w:p w:rsidR="004E05B1" w:rsidRPr="004E05B1" w:rsidRDefault="004E05B1" w:rsidP="004E05B1">
            <w:pPr>
              <w:pStyle w:val="a6"/>
              <w:numPr>
                <w:ilvl w:val="0"/>
                <w:numId w:val="10"/>
              </w:numPr>
              <w:tabs>
                <w:tab w:val="left" w:pos="956"/>
              </w:tabs>
              <w:spacing w:after="0" w:line="240" w:lineRule="auto"/>
              <w:ind w:left="152" w:right="142" w:firstLine="28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E05B1">
              <w:rPr>
                <w:rFonts w:ascii="Times New Roman" w:hAnsi="Times New Roman"/>
                <w:sz w:val="28"/>
                <w:szCs w:val="28"/>
              </w:rPr>
              <w:t>Дидаскалии</w:t>
            </w:r>
            <w:proofErr w:type="spellEnd"/>
            <w:r w:rsidRPr="004E05B1">
              <w:rPr>
                <w:rFonts w:ascii="Times New Roman" w:hAnsi="Times New Roman"/>
                <w:sz w:val="28"/>
                <w:szCs w:val="28"/>
              </w:rPr>
              <w:t xml:space="preserve">. Устройство театра, декорации, машины, актеры. </w:t>
            </w:r>
          </w:p>
          <w:p w:rsidR="004E05B1" w:rsidRPr="004E05B1" w:rsidRDefault="004E05B1" w:rsidP="004E05B1">
            <w:pPr>
              <w:pStyle w:val="a6"/>
              <w:numPr>
                <w:ilvl w:val="0"/>
                <w:numId w:val="10"/>
              </w:numPr>
              <w:tabs>
                <w:tab w:val="left" w:pos="956"/>
              </w:tabs>
              <w:spacing w:after="0" w:line="240" w:lineRule="auto"/>
              <w:ind w:left="152" w:firstLine="283"/>
              <w:rPr>
                <w:rFonts w:ascii="Times New Roman" w:hAnsi="Times New Roman"/>
                <w:bCs/>
                <w:sz w:val="28"/>
                <w:szCs w:val="28"/>
              </w:rPr>
            </w:pPr>
            <w:r w:rsidRPr="004E05B1">
              <w:rPr>
                <w:rFonts w:ascii="Times New Roman" w:hAnsi="Times New Roman"/>
                <w:bCs/>
                <w:sz w:val="28"/>
                <w:szCs w:val="28"/>
              </w:rPr>
              <w:t>Греческая лирика 6-5 вв. до н.э.</w:t>
            </w:r>
          </w:p>
          <w:p w:rsidR="004E05B1" w:rsidRPr="004E05B1" w:rsidRDefault="004E05B1" w:rsidP="004E05B1">
            <w:pPr>
              <w:pStyle w:val="a6"/>
              <w:numPr>
                <w:ilvl w:val="0"/>
                <w:numId w:val="10"/>
              </w:numPr>
              <w:tabs>
                <w:tab w:val="left" w:pos="956"/>
              </w:tabs>
              <w:spacing w:after="0" w:line="240" w:lineRule="auto"/>
              <w:ind w:left="152" w:firstLine="283"/>
              <w:rPr>
                <w:rFonts w:ascii="Times New Roman" w:hAnsi="Times New Roman"/>
                <w:bCs/>
                <w:sz w:val="28"/>
                <w:szCs w:val="28"/>
              </w:rPr>
            </w:pPr>
            <w:r w:rsidRPr="004E05B1">
              <w:rPr>
                <w:rFonts w:ascii="Times New Roman" w:hAnsi="Times New Roman"/>
                <w:sz w:val="28"/>
                <w:szCs w:val="28"/>
              </w:rPr>
              <w:t xml:space="preserve">Греческая трагедия (Эсхил, Софокл, Еврипид). </w:t>
            </w:r>
          </w:p>
          <w:p w:rsidR="004E05B1" w:rsidRPr="004E05B1" w:rsidRDefault="004E05B1" w:rsidP="004E05B1">
            <w:pPr>
              <w:pStyle w:val="a6"/>
              <w:numPr>
                <w:ilvl w:val="0"/>
                <w:numId w:val="10"/>
              </w:numPr>
              <w:tabs>
                <w:tab w:val="left" w:pos="956"/>
              </w:tabs>
              <w:spacing w:after="0" w:line="240" w:lineRule="auto"/>
              <w:ind w:left="152" w:firstLine="283"/>
              <w:rPr>
                <w:rFonts w:ascii="Times New Roman" w:hAnsi="Times New Roman"/>
                <w:sz w:val="28"/>
                <w:szCs w:val="28"/>
              </w:rPr>
            </w:pPr>
            <w:r w:rsidRPr="004E05B1">
              <w:rPr>
                <w:rFonts w:ascii="Times New Roman" w:hAnsi="Times New Roman"/>
                <w:sz w:val="28"/>
                <w:szCs w:val="28"/>
              </w:rPr>
              <w:t>Греческая комедия (Аристофан)</w:t>
            </w:r>
          </w:p>
          <w:p w:rsidR="004E05B1" w:rsidRPr="004E05B1" w:rsidRDefault="004E05B1" w:rsidP="004E05B1">
            <w:pPr>
              <w:pStyle w:val="a6"/>
              <w:numPr>
                <w:ilvl w:val="0"/>
                <w:numId w:val="10"/>
              </w:numPr>
              <w:tabs>
                <w:tab w:val="left" w:pos="956"/>
              </w:tabs>
              <w:spacing w:after="0" w:line="240" w:lineRule="auto"/>
              <w:ind w:left="152" w:firstLine="28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05B1">
              <w:rPr>
                <w:rFonts w:ascii="Times New Roman" w:hAnsi="Times New Roman"/>
                <w:sz w:val="28"/>
                <w:szCs w:val="28"/>
              </w:rPr>
              <w:t>Римская литература эпохи полисов. Начало письменной литературы</w:t>
            </w:r>
          </w:p>
          <w:p w:rsidR="004E05B1" w:rsidRPr="004E05B1" w:rsidRDefault="004E05B1" w:rsidP="004E05B1">
            <w:pPr>
              <w:pStyle w:val="a6"/>
              <w:numPr>
                <w:ilvl w:val="0"/>
                <w:numId w:val="10"/>
              </w:numPr>
              <w:tabs>
                <w:tab w:val="left" w:pos="956"/>
              </w:tabs>
              <w:spacing w:after="0" w:line="240" w:lineRule="auto"/>
              <w:ind w:left="152" w:firstLine="28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05B1">
              <w:rPr>
                <w:rFonts w:ascii="Times New Roman" w:hAnsi="Times New Roman"/>
                <w:bCs/>
                <w:sz w:val="28"/>
                <w:szCs w:val="28"/>
              </w:rPr>
              <w:t xml:space="preserve">Поэма Вергилия «Энеида» </w:t>
            </w:r>
          </w:p>
          <w:p w:rsidR="004E05B1" w:rsidRPr="004E05B1" w:rsidRDefault="004E05B1" w:rsidP="004E05B1">
            <w:pPr>
              <w:pStyle w:val="a6"/>
              <w:numPr>
                <w:ilvl w:val="0"/>
                <w:numId w:val="10"/>
              </w:numPr>
              <w:tabs>
                <w:tab w:val="left" w:pos="956"/>
              </w:tabs>
              <w:spacing w:after="0" w:line="240" w:lineRule="auto"/>
              <w:ind w:left="152" w:right="142" w:firstLine="28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E05B1">
              <w:rPr>
                <w:rFonts w:ascii="Times New Roman" w:eastAsia="TimesNewRomanPSMT" w:hAnsi="Times New Roman"/>
                <w:bCs/>
                <w:sz w:val="28"/>
                <w:szCs w:val="28"/>
              </w:rPr>
              <w:t>Особенности развития римской трагедии</w:t>
            </w:r>
          </w:p>
          <w:p w:rsidR="004E05B1" w:rsidRPr="004E05B1" w:rsidRDefault="004E05B1" w:rsidP="004E05B1">
            <w:pPr>
              <w:pStyle w:val="a6"/>
              <w:numPr>
                <w:ilvl w:val="0"/>
                <w:numId w:val="10"/>
              </w:numPr>
              <w:tabs>
                <w:tab w:val="left" w:pos="956"/>
              </w:tabs>
              <w:spacing w:after="0" w:line="240" w:lineRule="auto"/>
              <w:ind w:left="152" w:firstLine="28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E05B1">
              <w:rPr>
                <w:rFonts w:ascii="Times New Roman" w:hAnsi="Times New Roman"/>
                <w:bCs/>
                <w:sz w:val="28"/>
                <w:szCs w:val="28"/>
              </w:rPr>
              <w:t xml:space="preserve">Комедии </w:t>
            </w:r>
            <w:proofErr w:type="spellStart"/>
            <w:r w:rsidRPr="004E05B1">
              <w:rPr>
                <w:rFonts w:ascii="Times New Roman" w:hAnsi="Times New Roman"/>
                <w:bCs/>
                <w:sz w:val="28"/>
                <w:szCs w:val="28"/>
              </w:rPr>
              <w:t>Плавта</w:t>
            </w:r>
            <w:proofErr w:type="spellEnd"/>
          </w:p>
          <w:p w:rsidR="004E05B1" w:rsidRPr="004E05B1" w:rsidRDefault="004E05B1" w:rsidP="004E05B1">
            <w:pPr>
              <w:pStyle w:val="a6"/>
              <w:numPr>
                <w:ilvl w:val="0"/>
                <w:numId w:val="10"/>
              </w:numPr>
              <w:tabs>
                <w:tab w:val="left" w:pos="956"/>
              </w:tabs>
              <w:spacing w:after="0" w:line="240" w:lineRule="auto"/>
              <w:ind w:left="152" w:firstLine="28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E05B1">
              <w:rPr>
                <w:rFonts w:ascii="Times New Roman" w:hAnsi="Times New Roman"/>
                <w:bCs/>
                <w:sz w:val="28"/>
                <w:szCs w:val="28"/>
              </w:rPr>
              <w:t>Оды Горация</w:t>
            </w:r>
          </w:p>
          <w:p w:rsidR="004E05B1" w:rsidRPr="004E05B1" w:rsidRDefault="004E05B1" w:rsidP="004E05B1">
            <w:pPr>
              <w:pStyle w:val="a6"/>
              <w:numPr>
                <w:ilvl w:val="0"/>
                <w:numId w:val="10"/>
              </w:numPr>
              <w:tabs>
                <w:tab w:val="left" w:pos="956"/>
              </w:tabs>
              <w:spacing w:after="0" w:line="240" w:lineRule="auto"/>
              <w:ind w:left="152" w:firstLine="28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E05B1">
              <w:rPr>
                <w:rFonts w:ascii="Times New Roman" w:hAnsi="Times New Roman"/>
                <w:bCs/>
                <w:sz w:val="28"/>
                <w:szCs w:val="28"/>
              </w:rPr>
              <w:t xml:space="preserve">Поэмы Лукреция </w:t>
            </w:r>
          </w:p>
          <w:p w:rsidR="004E05B1" w:rsidRPr="004E05B1" w:rsidRDefault="004E05B1" w:rsidP="004E05B1">
            <w:pPr>
              <w:pStyle w:val="a6"/>
              <w:numPr>
                <w:ilvl w:val="0"/>
                <w:numId w:val="10"/>
              </w:numPr>
              <w:tabs>
                <w:tab w:val="left" w:pos="956"/>
              </w:tabs>
              <w:spacing w:after="0" w:line="240" w:lineRule="auto"/>
              <w:ind w:left="152" w:firstLine="28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E05B1">
              <w:rPr>
                <w:rFonts w:ascii="Times New Roman" w:hAnsi="Times New Roman"/>
                <w:bCs/>
                <w:sz w:val="28"/>
                <w:szCs w:val="28"/>
              </w:rPr>
              <w:t>Лирика Катулла</w:t>
            </w:r>
          </w:p>
          <w:p w:rsidR="004E05B1" w:rsidRPr="004E05B1" w:rsidRDefault="004E05B1" w:rsidP="004E05B1">
            <w:pPr>
              <w:pStyle w:val="a6"/>
              <w:numPr>
                <w:ilvl w:val="0"/>
                <w:numId w:val="10"/>
              </w:numPr>
              <w:tabs>
                <w:tab w:val="left" w:pos="956"/>
              </w:tabs>
              <w:spacing w:after="0" w:line="240" w:lineRule="auto"/>
              <w:ind w:left="152" w:firstLine="28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E05B1">
              <w:rPr>
                <w:rFonts w:ascii="Times New Roman" w:hAnsi="Times New Roman"/>
                <w:sz w:val="28"/>
                <w:szCs w:val="28"/>
              </w:rPr>
              <w:t xml:space="preserve">«Метаморфозы» </w:t>
            </w:r>
            <w:proofErr w:type="spellStart"/>
            <w:r w:rsidRPr="004E05B1">
              <w:rPr>
                <w:rFonts w:ascii="Times New Roman" w:hAnsi="Times New Roman"/>
                <w:sz w:val="28"/>
                <w:szCs w:val="28"/>
              </w:rPr>
              <w:t>Апулея</w:t>
            </w:r>
            <w:proofErr w:type="spellEnd"/>
            <w:r w:rsidRPr="004E05B1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E05B1" w:rsidRPr="004E05B1" w:rsidRDefault="004E05B1" w:rsidP="004E05B1">
            <w:pPr>
              <w:pStyle w:val="a6"/>
              <w:numPr>
                <w:ilvl w:val="0"/>
                <w:numId w:val="10"/>
              </w:numPr>
              <w:tabs>
                <w:tab w:val="left" w:pos="956"/>
              </w:tabs>
              <w:spacing w:after="0" w:line="240" w:lineRule="auto"/>
              <w:ind w:left="152" w:firstLine="28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E05B1">
              <w:rPr>
                <w:rFonts w:ascii="Times New Roman" w:hAnsi="Times New Roman"/>
                <w:bCs/>
                <w:sz w:val="28"/>
                <w:szCs w:val="28"/>
              </w:rPr>
              <w:t>Героический эпос средневековья</w:t>
            </w:r>
          </w:p>
          <w:p w:rsidR="004E05B1" w:rsidRPr="004E05B1" w:rsidRDefault="004E05B1" w:rsidP="004E05B1">
            <w:pPr>
              <w:pStyle w:val="a6"/>
              <w:numPr>
                <w:ilvl w:val="0"/>
                <w:numId w:val="10"/>
              </w:numPr>
              <w:tabs>
                <w:tab w:val="left" w:pos="956"/>
              </w:tabs>
              <w:spacing w:after="0" w:line="240" w:lineRule="auto"/>
              <w:ind w:left="152" w:firstLine="28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E05B1">
              <w:rPr>
                <w:rFonts w:ascii="Times New Roman" w:hAnsi="Times New Roman"/>
                <w:bCs/>
                <w:sz w:val="28"/>
                <w:szCs w:val="28"/>
              </w:rPr>
              <w:t>Ирландские саги</w:t>
            </w:r>
          </w:p>
          <w:p w:rsidR="004E05B1" w:rsidRPr="004E05B1" w:rsidRDefault="004E05B1" w:rsidP="004E05B1">
            <w:pPr>
              <w:pStyle w:val="a6"/>
              <w:numPr>
                <w:ilvl w:val="0"/>
                <w:numId w:val="10"/>
              </w:numPr>
              <w:tabs>
                <w:tab w:val="left" w:pos="956"/>
              </w:tabs>
              <w:spacing w:after="0" w:line="240" w:lineRule="auto"/>
              <w:ind w:left="152" w:firstLine="28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E05B1">
              <w:rPr>
                <w:rFonts w:ascii="Times New Roman" w:hAnsi="Times New Roman"/>
                <w:bCs/>
                <w:sz w:val="28"/>
                <w:szCs w:val="28"/>
              </w:rPr>
              <w:t>Поэтические особенности англосаксонской поэмы «</w:t>
            </w:r>
            <w:proofErr w:type="spellStart"/>
            <w:r w:rsidRPr="004E05B1">
              <w:rPr>
                <w:rFonts w:ascii="Times New Roman" w:hAnsi="Times New Roman"/>
                <w:bCs/>
                <w:sz w:val="28"/>
                <w:szCs w:val="28"/>
              </w:rPr>
              <w:t>Беовульф</w:t>
            </w:r>
            <w:proofErr w:type="spellEnd"/>
            <w:r w:rsidRPr="004E05B1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  <w:p w:rsidR="004E05B1" w:rsidRPr="004E05B1" w:rsidRDefault="004E05B1" w:rsidP="004E05B1">
            <w:pPr>
              <w:pStyle w:val="a6"/>
              <w:numPr>
                <w:ilvl w:val="0"/>
                <w:numId w:val="10"/>
              </w:numPr>
              <w:tabs>
                <w:tab w:val="left" w:pos="956"/>
              </w:tabs>
              <w:spacing w:after="0" w:line="240" w:lineRule="auto"/>
              <w:ind w:left="152" w:firstLine="28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E05B1">
              <w:rPr>
                <w:rFonts w:ascii="Times New Roman" w:hAnsi="Times New Roman"/>
                <w:bCs/>
                <w:sz w:val="28"/>
                <w:szCs w:val="28"/>
              </w:rPr>
              <w:t>Рыцарский роман</w:t>
            </w:r>
          </w:p>
          <w:p w:rsidR="004E05B1" w:rsidRPr="004E05B1" w:rsidRDefault="004E05B1" w:rsidP="004E05B1">
            <w:pPr>
              <w:pStyle w:val="a6"/>
              <w:numPr>
                <w:ilvl w:val="0"/>
                <w:numId w:val="10"/>
              </w:numPr>
              <w:tabs>
                <w:tab w:val="left" w:pos="956"/>
              </w:tabs>
              <w:spacing w:after="0" w:line="240" w:lineRule="auto"/>
              <w:ind w:left="152" w:firstLine="28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E05B1">
              <w:rPr>
                <w:rFonts w:ascii="Times New Roman" w:hAnsi="Times New Roman"/>
                <w:bCs/>
                <w:sz w:val="28"/>
                <w:szCs w:val="28"/>
              </w:rPr>
              <w:t>Куртуазная поэзия. Куртуазный роман</w:t>
            </w:r>
          </w:p>
          <w:p w:rsidR="004E05B1" w:rsidRPr="004E05B1" w:rsidRDefault="004E05B1" w:rsidP="004E05B1">
            <w:pPr>
              <w:pStyle w:val="a6"/>
              <w:numPr>
                <w:ilvl w:val="0"/>
                <w:numId w:val="10"/>
              </w:numPr>
              <w:tabs>
                <w:tab w:val="left" w:pos="956"/>
              </w:tabs>
              <w:spacing w:after="0" w:line="240" w:lineRule="auto"/>
              <w:ind w:left="152" w:firstLine="28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05B1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«Божественная комедия» Данте: тематика и проблематика</w:t>
            </w:r>
          </w:p>
          <w:p w:rsidR="004E05B1" w:rsidRPr="004E05B1" w:rsidRDefault="004E05B1" w:rsidP="004E05B1">
            <w:pPr>
              <w:pStyle w:val="2"/>
              <w:numPr>
                <w:ilvl w:val="0"/>
                <w:numId w:val="10"/>
              </w:numPr>
              <w:tabs>
                <w:tab w:val="left" w:pos="709"/>
                <w:tab w:val="left" w:pos="956"/>
              </w:tabs>
              <w:spacing w:after="0" w:line="240" w:lineRule="auto"/>
              <w:ind w:left="152" w:firstLine="283"/>
              <w:rPr>
                <w:bCs/>
                <w:sz w:val="28"/>
                <w:szCs w:val="28"/>
              </w:rPr>
            </w:pPr>
            <w:r w:rsidRPr="004E05B1">
              <w:rPr>
                <w:bCs/>
                <w:sz w:val="28"/>
                <w:szCs w:val="28"/>
              </w:rPr>
              <w:t>Творческий путь Данте. Особенности его мировоззрения и отражение его взглядов в произведениях</w:t>
            </w:r>
          </w:p>
          <w:p w:rsidR="004E05B1" w:rsidRPr="004E05B1" w:rsidRDefault="004E05B1" w:rsidP="004E05B1">
            <w:pPr>
              <w:pStyle w:val="2"/>
              <w:numPr>
                <w:ilvl w:val="0"/>
                <w:numId w:val="10"/>
              </w:numPr>
              <w:tabs>
                <w:tab w:val="left" w:pos="709"/>
                <w:tab w:val="left" w:pos="956"/>
              </w:tabs>
              <w:spacing w:after="0" w:line="240" w:lineRule="auto"/>
              <w:ind w:left="152" w:firstLine="283"/>
              <w:rPr>
                <w:sz w:val="28"/>
                <w:szCs w:val="28"/>
              </w:rPr>
            </w:pPr>
            <w:r w:rsidRPr="004E05B1">
              <w:rPr>
                <w:sz w:val="28"/>
                <w:szCs w:val="28"/>
              </w:rPr>
              <w:t>Анализ сонетов Петрарки</w:t>
            </w:r>
          </w:p>
          <w:p w:rsidR="004E05B1" w:rsidRPr="004E05B1" w:rsidRDefault="004E05B1" w:rsidP="004E05B1">
            <w:pPr>
              <w:pStyle w:val="a6"/>
              <w:numPr>
                <w:ilvl w:val="0"/>
                <w:numId w:val="10"/>
              </w:numPr>
              <w:tabs>
                <w:tab w:val="left" w:pos="956"/>
              </w:tabs>
              <w:spacing w:after="0" w:line="240" w:lineRule="auto"/>
              <w:ind w:left="152" w:right="142" w:firstLine="28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05B1">
              <w:rPr>
                <w:rFonts w:ascii="Times New Roman" w:hAnsi="Times New Roman"/>
                <w:sz w:val="28"/>
                <w:szCs w:val="28"/>
              </w:rPr>
              <w:t>Кризис гуманизма в Италии и его отражение в поэзии Торквато Тассо</w:t>
            </w:r>
          </w:p>
          <w:p w:rsidR="004E05B1" w:rsidRPr="004E05B1" w:rsidRDefault="004E05B1" w:rsidP="004E05B1">
            <w:pPr>
              <w:pStyle w:val="a6"/>
              <w:numPr>
                <w:ilvl w:val="0"/>
                <w:numId w:val="10"/>
              </w:numPr>
              <w:tabs>
                <w:tab w:val="left" w:pos="956"/>
              </w:tabs>
              <w:spacing w:after="0" w:line="240" w:lineRule="auto"/>
              <w:ind w:left="152" w:firstLine="28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E05B1">
              <w:rPr>
                <w:rFonts w:ascii="Times New Roman" w:hAnsi="Times New Roman"/>
                <w:bCs/>
                <w:sz w:val="28"/>
                <w:szCs w:val="28"/>
              </w:rPr>
              <w:t>Народные книги «Тиль Уленшпигель» и «История доктора Фауста»</w:t>
            </w:r>
          </w:p>
          <w:p w:rsidR="004E05B1" w:rsidRPr="004E05B1" w:rsidRDefault="004E05B1" w:rsidP="004E05B1">
            <w:pPr>
              <w:pStyle w:val="a6"/>
              <w:widowControl w:val="0"/>
              <w:numPr>
                <w:ilvl w:val="0"/>
                <w:numId w:val="10"/>
              </w:numPr>
              <w:tabs>
                <w:tab w:val="left" w:pos="956"/>
              </w:tabs>
              <w:autoSpaceDE w:val="0"/>
              <w:autoSpaceDN w:val="0"/>
              <w:adjustRightInd w:val="0"/>
              <w:spacing w:after="0" w:line="240" w:lineRule="auto"/>
              <w:ind w:left="152" w:firstLine="283"/>
              <w:rPr>
                <w:rFonts w:ascii="Times New Roman" w:hAnsi="Times New Roman"/>
                <w:sz w:val="28"/>
                <w:szCs w:val="28"/>
              </w:rPr>
            </w:pPr>
            <w:r w:rsidRPr="004E05B1">
              <w:rPr>
                <w:rFonts w:ascii="Times New Roman" w:hAnsi="Times New Roman"/>
                <w:sz w:val="28"/>
                <w:szCs w:val="28"/>
              </w:rPr>
              <w:t xml:space="preserve">Жизнь и творчество </w:t>
            </w:r>
            <w:proofErr w:type="spellStart"/>
            <w:r w:rsidRPr="004E05B1">
              <w:rPr>
                <w:rFonts w:ascii="Times New Roman" w:hAnsi="Times New Roman"/>
                <w:sz w:val="28"/>
                <w:szCs w:val="28"/>
              </w:rPr>
              <w:t>Э.Роттердамского</w:t>
            </w:r>
            <w:proofErr w:type="spellEnd"/>
          </w:p>
          <w:p w:rsidR="004E05B1" w:rsidRPr="004E05B1" w:rsidRDefault="004E05B1" w:rsidP="004E05B1">
            <w:pPr>
              <w:pStyle w:val="a6"/>
              <w:numPr>
                <w:ilvl w:val="0"/>
                <w:numId w:val="10"/>
              </w:numPr>
              <w:tabs>
                <w:tab w:val="left" w:pos="956"/>
              </w:tabs>
              <w:spacing w:after="0" w:line="240" w:lineRule="auto"/>
              <w:ind w:left="152" w:firstLine="28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E05B1">
              <w:rPr>
                <w:rFonts w:ascii="Times New Roman" w:hAnsi="Times New Roman"/>
                <w:bCs/>
                <w:sz w:val="28"/>
                <w:szCs w:val="28"/>
              </w:rPr>
              <w:t xml:space="preserve">Анализ трагедий </w:t>
            </w:r>
            <w:proofErr w:type="spellStart"/>
            <w:r w:rsidRPr="004E05B1">
              <w:rPr>
                <w:rFonts w:ascii="Times New Roman" w:hAnsi="Times New Roman"/>
                <w:bCs/>
                <w:sz w:val="28"/>
                <w:szCs w:val="28"/>
              </w:rPr>
              <w:t>К.Марло</w:t>
            </w:r>
            <w:proofErr w:type="spellEnd"/>
          </w:p>
          <w:p w:rsidR="004E05B1" w:rsidRPr="004E05B1" w:rsidRDefault="004E05B1" w:rsidP="004E05B1">
            <w:pPr>
              <w:pStyle w:val="a6"/>
              <w:numPr>
                <w:ilvl w:val="0"/>
                <w:numId w:val="10"/>
              </w:numPr>
              <w:tabs>
                <w:tab w:val="left" w:pos="956"/>
              </w:tabs>
              <w:spacing w:after="0" w:line="240" w:lineRule="auto"/>
              <w:ind w:left="152" w:firstLine="28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E05B1">
              <w:rPr>
                <w:rFonts w:ascii="Times New Roman" w:hAnsi="Times New Roman"/>
                <w:bCs/>
                <w:sz w:val="28"/>
                <w:szCs w:val="28"/>
              </w:rPr>
              <w:t xml:space="preserve">Анализ драматургии </w:t>
            </w:r>
            <w:proofErr w:type="spellStart"/>
            <w:r w:rsidRPr="004E05B1">
              <w:rPr>
                <w:rFonts w:ascii="Times New Roman" w:hAnsi="Times New Roman"/>
                <w:bCs/>
                <w:sz w:val="28"/>
                <w:szCs w:val="28"/>
              </w:rPr>
              <w:t>В.Шекспира</w:t>
            </w:r>
            <w:proofErr w:type="spellEnd"/>
          </w:p>
          <w:p w:rsidR="004E05B1" w:rsidRPr="004E05B1" w:rsidRDefault="004E05B1" w:rsidP="004E05B1">
            <w:pPr>
              <w:pStyle w:val="a6"/>
              <w:numPr>
                <w:ilvl w:val="0"/>
                <w:numId w:val="10"/>
              </w:numPr>
              <w:tabs>
                <w:tab w:val="left" w:pos="956"/>
              </w:tabs>
              <w:spacing w:after="0" w:line="240" w:lineRule="auto"/>
              <w:ind w:left="152" w:firstLine="28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E05B1">
              <w:rPr>
                <w:rFonts w:ascii="Times New Roman" w:hAnsi="Times New Roman"/>
                <w:bCs/>
                <w:sz w:val="28"/>
                <w:szCs w:val="28"/>
              </w:rPr>
              <w:t xml:space="preserve">Анализ комедий </w:t>
            </w:r>
            <w:proofErr w:type="spellStart"/>
            <w:r w:rsidRPr="004E05B1">
              <w:rPr>
                <w:rFonts w:ascii="Times New Roman" w:hAnsi="Times New Roman"/>
                <w:bCs/>
                <w:sz w:val="28"/>
                <w:szCs w:val="28"/>
              </w:rPr>
              <w:t>В.Шекспира</w:t>
            </w:r>
            <w:proofErr w:type="spellEnd"/>
          </w:p>
          <w:p w:rsidR="000F2587" w:rsidRPr="004E05B1" w:rsidRDefault="004E05B1" w:rsidP="004E05B1">
            <w:pPr>
              <w:pStyle w:val="a6"/>
              <w:numPr>
                <w:ilvl w:val="0"/>
                <w:numId w:val="10"/>
              </w:numPr>
              <w:tabs>
                <w:tab w:val="left" w:pos="956"/>
              </w:tabs>
              <w:spacing w:after="0" w:line="240" w:lineRule="auto"/>
              <w:ind w:left="152" w:right="142" w:firstLine="283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4E05B1">
              <w:rPr>
                <w:rFonts w:ascii="Times New Roman" w:hAnsi="Times New Roman"/>
                <w:bCs/>
                <w:sz w:val="28"/>
                <w:szCs w:val="28"/>
              </w:rPr>
              <w:t xml:space="preserve">Анализ трагедий </w:t>
            </w:r>
            <w:proofErr w:type="spellStart"/>
            <w:r w:rsidRPr="004E05B1">
              <w:rPr>
                <w:rFonts w:ascii="Times New Roman" w:hAnsi="Times New Roman"/>
                <w:bCs/>
                <w:sz w:val="28"/>
                <w:szCs w:val="28"/>
              </w:rPr>
              <w:t>В.Шекспира</w:t>
            </w:r>
            <w:proofErr w:type="spellEnd"/>
          </w:p>
          <w:p w:rsidR="004E05B1" w:rsidRDefault="004E05B1" w:rsidP="004E05B1">
            <w:pPr>
              <w:ind w:left="10" w:right="142" w:firstLine="567"/>
              <w:jc w:val="both"/>
              <w:rPr>
                <w:color w:val="000000"/>
                <w:sz w:val="28"/>
                <w:szCs w:val="28"/>
              </w:rPr>
            </w:pPr>
          </w:p>
          <w:p w:rsidR="000F2587" w:rsidRPr="00FB734E" w:rsidRDefault="000F2587" w:rsidP="004E05B1">
            <w:pPr>
              <w:ind w:left="10" w:right="142" w:firstLine="567"/>
              <w:jc w:val="both"/>
              <w:rPr>
                <w:color w:val="000000"/>
                <w:sz w:val="28"/>
                <w:szCs w:val="28"/>
              </w:rPr>
            </w:pPr>
            <w:r w:rsidRPr="00192A25">
              <w:rPr>
                <w:color w:val="000000"/>
                <w:sz w:val="28"/>
                <w:szCs w:val="28"/>
              </w:rPr>
              <w:t>Рекомендуется студентам подготовить и представить рефераты по темам, подлежащим самостоятельному освоению.</w:t>
            </w:r>
          </w:p>
        </w:tc>
      </w:tr>
      <w:tr w:rsidR="000F2587" w:rsidRPr="00192A25" w:rsidTr="0065297C">
        <w:trPr>
          <w:trHeight w:val="692"/>
        </w:trPr>
        <w:tc>
          <w:tcPr>
            <w:tcW w:w="568" w:type="dxa"/>
            <w:tcBorders>
              <w:top w:val="single" w:sz="4" w:space="0" w:color="auto"/>
            </w:tcBorders>
          </w:tcPr>
          <w:p w:rsidR="000F2587" w:rsidRPr="00192A25" w:rsidRDefault="000F2587" w:rsidP="0065297C">
            <w:pPr>
              <w:pStyle w:val="TableParagraph"/>
              <w:jc w:val="center"/>
              <w:rPr>
                <w:rFonts w:ascii="Times New Roman" w:hAnsi="Times New Roman" w:cs="Times New Roman"/>
                <w:b/>
                <w:w w:val="99"/>
                <w:sz w:val="28"/>
                <w:szCs w:val="28"/>
                <w:lang w:val="ru-RU"/>
              </w:rPr>
            </w:pPr>
            <w:r w:rsidRPr="00192A25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lastRenderedPageBreak/>
              <w:t>3</w:t>
            </w:r>
            <w:r w:rsidRPr="00192A25">
              <w:rPr>
                <w:rFonts w:ascii="Times New Roman" w:hAnsi="Times New Roman" w:cs="Times New Roman"/>
                <w:b/>
                <w:w w:val="99"/>
                <w:sz w:val="28"/>
                <w:szCs w:val="28"/>
                <w:lang w:val="ru-RU"/>
              </w:rPr>
              <w:t>.</w:t>
            </w:r>
          </w:p>
        </w:tc>
        <w:tc>
          <w:tcPr>
            <w:tcW w:w="9364" w:type="dxa"/>
            <w:gridSpan w:val="5"/>
            <w:tcBorders>
              <w:top w:val="single" w:sz="4" w:space="0" w:color="auto"/>
            </w:tcBorders>
          </w:tcPr>
          <w:p w:rsidR="000F2587" w:rsidRPr="00192A25" w:rsidRDefault="000F2587" w:rsidP="0065297C">
            <w:pPr>
              <w:pStyle w:val="TableParagraph"/>
              <w:tabs>
                <w:tab w:val="left" w:pos="566"/>
              </w:tabs>
              <w:ind w:left="0" w:firstLine="335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bookmarkStart w:id="3" w:name="_Hlk41903147"/>
            <w:r w:rsidRPr="00192A2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V</w:t>
            </w:r>
            <w:r w:rsidRPr="00192A2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. Результаты обучения дисциплине (формируемые компетенции)</w:t>
            </w:r>
          </w:p>
          <w:p w:rsidR="000F2587" w:rsidRPr="00192A25" w:rsidRDefault="000F2587" w:rsidP="0065297C">
            <w:pPr>
              <w:pStyle w:val="TableParagraph"/>
              <w:tabs>
                <w:tab w:val="left" w:pos="566"/>
              </w:tabs>
              <w:ind w:left="0" w:firstLine="3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92A2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 результате усвоения дисциплины студент должен:</w:t>
            </w:r>
          </w:p>
          <w:p w:rsidR="000F2587" w:rsidRPr="0099792F" w:rsidRDefault="000F2587" w:rsidP="000F2587">
            <w:pPr>
              <w:pStyle w:val="a6"/>
              <w:numPr>
                <w:ilvl w:val="0"/>
                <w:numId w:val="2"/>
              </w:numPr>
              <w:tabs>
                <w:tab w:val="left" w:pos="152"/>
              </w:tabs>
              <w:spacing w:after="0" w:line="240" w:lineRule="auto"/>
              <w:ind w:left="152" w:right="142" w:hanging="1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792F">
              <w:rPr>
                <w:rFonts w:ascii="Times New Roman" w:hAnsi="Times New Roman"/>
                <w:b/>
                <w:i/>
                <w:iCs/>
                <w:sz w:val="28"/>
                <w:szCs w:val="28"/>
                <w:lang w:val="ru-RU"/>
              </w:rPr>
              <w:t xml:space="preserve">иметь представление </w:t>
            </w:r>
            <w:r w:rsidRPr="0099792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об истории развития мировой литературы; о творческом методе наиболее ярких представителей мировой литературы; истории мировой  литературы в широком контексте интеллектуальных новаций </w:t>
            </w:r>
          </w:p>
          <w:p w:rsidR="000F2587" w:rsidRPr="0099792F" w:rsidRDefault="000F2587" w:rsidP="000F2587">
            <w:pPr>
              <w:pStyle w:val="a6"/>
              <w:numPr>
                <w:ilvl w:val="0"/>
                <w:numId w:val="2"/>
              </w:numPr>
              <w:tabs>
                <w:tab w:val="left" w:pos="152"/>
              </w:tabs>
              <w:spacing w:after="0" w:line="240" w:lineRule="auto"/>
              <w:ind w:left="152" w:right="142" w:hanging="1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792F">
              <w:rPr>
                <w:rFonts w:ascii="Times New Roman" w:hAnsi="Times New Roman"/>
                <w:b/>
                <w:i/>
                <w:iCs/>
                <w:sz w:val="28"/>
                <w:szCs w:val="28"/>
                <w:lang w:val="ru-RU"/>
              </w:rPr>
              <w:t xml:space="preserve">знать и уметь использовать </w:t>
            </w:r>
            <w:r w:rsidRPr="0099792F">
              <w:rPr>
                <w:rFonts w:ascii="Times New Roman" w:hAnsi="Times New Roman"/>
                <w:sz w:val="28"/>
                <w:szCs w:val="28"/>
                <w:lang w:val="ru-RU"/>
              </w:rPr>
              <w:t>основные теоретические работы современных исследователей по истории и теории литературы</w:t>
            </w:r>
          </w:p>
          <w:p w:rsidR="000F2587" w:rsidRPr="0099792F" w:rsidRDefault="000F2587" w:rsidP="000F2587">
            <w:pPr>
              <w:pStyle w:val="a6"/>
              <w:numPr>
                <w:ilvl w:val="0"/>
                <w:numId w:val="2"/>
              </w:numPr>
              <w:tabs>
                <w:tab w:val="left" w:pos="152"/>
              </w:tabs>
              <w:spacing w:after="0" w:line="240" w:lineRule="auto"/>
              <w:ind w:left="152" w:right="142" w:hanging="11"/>
              <w:jc w:val="both"/>
              <w:rPr>
                <w:sz w:val="28"/>
                <w:szCs w:val="28"/>
              </w:rPr>
            </w:pPr>
            <w:r w:rsidRPr="0099792F">
              <w:rPr>
                <w:rFonts w:ascii="Times New Roman" w:hAnsi="Times New Roman"/>
                <w:b/>
                <w:i/>
                <w:iCs/>
                <w:sz w:val="28"/>
                <w:szCs w:val="28"/>
                <w:lang w:val="ru-RU"/>
              </w:rPr>
              <w:t xml:space="preserve">иметь навыки </w:t>
            </w:r>
            <w:r w:rsidRPr="0099792F">
              <w:rPr>
                <w:rFonts w:ascii="Times New Roman" w:hAnsi="Times New Roman"/>
                <w:sz w:val="28"/>
                <w:szCs w:val="28"/>
                <w:lang w:val="ru-RU"/>
              </w:rPr>
              <w:t>литературоведческого анализа художественных произведений разных эпох и жанров; самостоятельной аналитической и интерпретационной работы с художественной, критической, научной литературой, применения принципа историзма и различных литературоведческих методологий</w:t>
            </w:r>
            <w:bookmarkEnd w:id="3"/>
            <w:r w:rsidRPr="0099792F">
              <w:rPr>
                <w:rFonts w:ascii="Times New Roman" w:hAnsi="Times New Roman"/>
                <w:sz w:val="28"/>
                <w:szCs w:val="28"/>
                <w:lang w:val="ru-RU"/>
              </w:rPr>
              <w:t>; работы с современными техническими средствами обучения в ходе изучения курса, поиска необходимой информации.</w:t>
            </w:r>
          </w:p>
        </w:tc>
      </w:tr>
      <w:tr w:rsidR="000F2587" w:rsidRPr="00192A25" w:rsidTr="0065297C">
        <w:trPr>
          <w:trHeight w:val="365"/>
        </w:trPr>
        <w:tc>
          <w:tcPr>
            <w:tcW w:w="568" w:type="dxa"/>
          </w:tcPr>
          <w:p w:rsidR="000F2587" w:rsidRPr="00192A25" w:rsidRDefault="000F2587" w:rsidP="0065297C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192A2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4.</w:t>
            </w:r>
          </w:p>
        </w:tc>
        <w:tc>
          <w:tcPr>
            <w:tcW w:w="9364" w:type="dxa"/>
            <w:gridSpan w:val="5"/>
          </w:tcPr>
          <w:p w:rsidR="000F2587" w:rsidRPr="00192A25" w:rsidRDefault="000F2587" w:rsidP="0065297C">
            <w:pPr>
              <w:pStyle w:val="TableParagraph"/>
              <w:ind w:left="10" w:firstLine="577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192A25">
              <w:rPr>
                <w:rFonts w:ascii="Times New Roman" w:hAnsi="Times New Roman" w:cs="Times New Roman"/>
                <w:b/>
                <w:sz w:val="28"/>
                <w:szCs w:val="28"/>
              </w:rPr>
              <w:t>VI</w:t>
            </w:r>
            <w:r w:rsidRPr="00192A2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. </w:t>
            </w:r>
            <w:bookmarkStart w:id="4" w:name="_Hlk41903334"/>
            <w:r w:rsidRPr="00192A2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Образовательные технологии и методы</w:t>
            </w:r>
            <w:bookmarkEnd w:id="4"/>
            <w:r w:rsidRPr="00192A25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:</w:t>
            </w:r>
          </w:p>
          <w:p w:rsidR="000F2587" w:rsidRPr="00192A25" w:rsidRDefault="000F2587" w:rsidP="000F2587">
            <w:pPr>
              <w:pStyle w:val="Default"/>
              <w:widowControl w:val="0"/>
              <w:numPr>
                <w:ilvl w:val="0"/>
                <w:numId w:val="1"/>
              </w:numPr>
              <w:ind w:left="10" w:firstLine="577"/>
              <w:rPr>
                <w:spacing w:val="-3"/>
                <w:sz w:val="28"/>
                <w:szCs w:val="28"/>
                <w:lang w:val="uz-Cyrl-UZ"/>
              </w:rPr>
            </w:pPr>
            <w:r w:rsidRPr="00192A25">
              <w:rPr>
                <w:spacing w:val="-3"/>
                <w:sz w:val="28"/>
                <w:szCs w:val="28"/>
                <w:lang w:val="uz-Cyrl-UZ"/>
              </w:rPr>
              <w:t>лекции;</w:t>
            </w:r>
          </w:p>
          <w:p w:rsidR="000F2587" w:rsidRPr="00192A25" w:rsidRDefault="000F2587" w:rsidP="000F2587">
            <w:pPr>
              <w:pStyle w:val="Default"/>
              <w:widowControl w:val="0"/>
              <w:numPr>
                <w:ilvl w:val="0"/>
                <w:numId w:val="1"/>
              </w:numPr>
              <w:ind w:left="10" w:firstLine="577"/>
              <w:rPr>
                <w:spacing w:val="-3"/>
                <w:sz w:val="28"/>
                <w:szCs w:val="28"/>
                <w:lang w:val="uz-Cyrl-UZ"/>
              </w:rPr>
            </w:pPr>
            <w:r w:rsidRPr="00192A25">
              <w:rPr>
                <w:spacing w:val="-3"/>
                <w:sz w:val="28"/>
                <w:szCs w:val="28"/>
                <w:lang w:val="uz-Cyrl-UZ"/>
              </w:rPr>
              <w:t>интерактивные кейс-стади;</w:t>
            </w:r>
          </w:p>
          <w:p w:rsidR="000F2587" w:rsidRPr="00192A25" w:rsidRDefault="000F2587" w:rsidP="000F2587">
            <w:pPr>
              <w:pStyle w:val="Default"/>
              <w:widowControl w:val="0"/>
              <w:numPr>
                <w:ilvl w:val="0"/>
                <w:numId w:val="1"/>
              </w:numPr>
              <w:ind w:left="10" w:firstLine="577"/>
              <w:rPr>
                <w:spacing w:val="-3"/>
                <w:sz w:val="28"/>
                <w:szCs w:val="28"/>
                <w:lang w:val="uz-Cyrl-UZ"/>
              </w:rPr>
            </w:pPr>
            <w:r w:rsidRPr="00192A25">
              <w:rPr>
                <w:spacing w:val="-3"/>
                <w:sz w:val="28"/>
                <w:szCs w:val="28"/>
                <w:lang w:val="uz-Cyrl-UZ"/>
              </w:rPr>
              <w:t>семинары (логическое мышление, блиц-опрос);</w:t>
            </w:r>
          </w:p>
          <w:p w:rsidR="000F2587" w:rsidRPr="00192A25" w:rsidRDefault="000F2587" w:rsidP="000F2587">
            <w:pPr>
              <w:pStyle w:val="Default"/>
              <w:widowControl w:val="0"/>
              <w:numPr>
                <w:ilvl w:val="0"/>
                <w:numId w:val="1"/>
              </w:numPr>
              <w:ind w:left="10" w:firstLine="577"/>
              <w:rPr>
                <w:spacing w:val="-3"/>
                <w:sz w:val="28"/>
                <w:szCs w:val="28"/>
                <w:lang w:val="uz-Cyrl-UZ"/>
              </w:rPr>
            </w:pPr>
            <w:r w:rsidRPr="00192A25">
              <w:rPr>
                <w:spacing w:val="-3"/>
                <w:sz w:val="28"/>
                <w:szCs w:val="28"/>
                <w:lang w:val="uz-Cyrl-UZ"/>
              </w:rPr>
              <w:t>работы в группах;</w:t>
            </w:r>
          </w:p>
          <w:p w:rsidR="000F2587" w:rsidRPr="00192A25" w:rsidRDefault="000F2587" w:rsidP="000F2587">
            <w:pPr>
              <w:pStyle w:val="Default"/>
              <w:widowControl w:val="0"/>
              <w:numPr>
                <w:ilvl w:val="0"/>
                <w:numId w:val="1"/>
              </w:numPr>
              <w:ind w:left="10" w:firstLine="577"/>
              <w:rPr>
                <w:spacing w:val="-3"/>
                <w:sz w:val="28"/>
                <w:szCs w:val="28"/>
                <w:lang w:val="uz-Cyrl-UZ"/>
              </w:rPr>
            </w:pPr>
            <w:r w:rsidRPr="00192A25">
              <w:rPr>
                <w:spacing w:val="-3"/>
                <w:sz w:val="28"/>
                <w:szCs w:val="28"/>
                <w:lang w:val="uz-Cyrl-UZ"/>
              </w:rPr>
              <w:t>презентации;</w:t>
            </w:r>
          </w:p>
          <w:p w:rsidR="000F2587" w:rsidRPr="00192A25" w:rsidRDefault="000F2587" w:rsidP="000F2587">
            <w:pPr>
              <w:pStyle w:val="Default"/>
              <w:widowControl w:val="0"/>
              <w:numPr>
                <w:ilvl w:val="0"/>
                <w:numId w:val="1"/>
              </w:numPr>
              <w:ind w:left="10" w:firstLine="577"/>
              <w:rPr>
                <w:spacing w:val="-3"/>
                <w:sz w:val="28"/>
                <w:szCs w:val="28"/>
                <w:lang w:val="uz-Cyrl-UZ"/>
              </w:rPr>
            </w:pPr>
            <w:r w:rsidRPr="00192A25">
              <w:rPr>
                <w:spacing w:val="-3"/>
                <w:sz w:val="28"/>
                <w:szCs w:val="28"/>
                <w:lang w:val="uz-Cyrl-UZ"/>
              </w:rPr>
              <w:t>индивидуальные проекты;</w:t>
            </w:r>
          </w:p>
          <w:p w:rsidR="000F2587" w:rsidRPr="00192A25" w:rsidRDefault="000F2587" w:rsidP="000F2587">
            <w:pPr>
              <w:pStyle w:val="Default"/>
              <w:widowControl w:val="0"/>
              <w:numPr>
                <w:ilvl w:val="0"/>
                <w:numId w:val="1"/>
              </w:numPr>
              <w:ind w:left="10" w:firstLine="577"/>
              <w:rPr>
                <w:sz w:val="28"/>
                <w:szCs w:val="28"/>
                <w:lang w:val="uz-Cyrl-UZ"/>
              </w:rPr>
            </w:pPr>
            <w:r w:rsidRPr="00192A25">
              <w:rPr>
                <w:spacing w:val="-3"/>
                <w:sz w:val="28"/>
                <w:szCs w:val="28"/>
                <w:lang w:val="uz-Cyrl-UZ"/>
              </w:rPr>
              <w:t>работа в команде и проекты для защиты</w:t>
            </w:r>
            <w:r w:rsidRPr="00192A25">
              <w:rPr>
                <w:sz w:val="28"/>
                <w:szCs w:val="28"/>
                <w:lang w:val="uz-Cyrl-UZ"/>
              </w:rPr>
              <w:t>.</w:t>
            </w:r>
          </w:p>
        </w:tc>
      </w:tr>
      <w:tr w:rsidR="000F2587" w:rsidRPr="00192A25" w:rsidTr="0065297C">
        <w:trPr>
          <w:trHeight w:val="602"/>
        </w:trPr>
        <w:tc>
          <w:tcPr>
            <w:tcW w:w="568" w:type="dxa"/>
          </w:tcPr>
          <w:p w:rsidR="000F2587" w:rsidRPr="00192A25" w:rsidRDefault="000F2587" w:rsidP="0065297C">
            <w:pPr>
              <w:pStyle w:val="TableParagraph"/>
              <w:jc w:val="center"/>
              <w:rPr>
                <w:rFonts w:ascii="Times New Roman" w:hAnsi="Times New Roman" w:cs="Times New Roman"/>
                <w:b/>
                <w:w w:val="99"/>
                <w:sz w:val="28"/>
                <w:szCs w:val="28"/>
                <w:lang w:val="uz-Cyrl-UZ"/>
              </w:rPr>
            </w:pPr>
            <w:r w:rsidRPr="00192A25">
              <w:rPr>
                <w:rFonts w:ascii="Times New Roman" w:hAnsi="Times New Roman" w:cs="Times New Roman"/>
                <w:b/>
                <w:w w:val="99"/>
                <w:sz w:val="28"/>
                <w:szCs w:val="28"/>
                <w:lang w:val="uz-Cyrl-UZ"/>
              </w:rPr>
              <w:t>5.</w:t>
            </w:r>
          </w:p>
        </w:tc>
        <w:tc>
          <w:tcPr>
            <w:tcW w:w="9364" w:type="dxa"/>
            <w:gridSpan w:val="5"/>
          </w:tcPr>
          <w:p w:rsidR="000F2587" w:rsidRPr="00192A25" w:rsidRDefault="000F2587" w:rsidP="0065297C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192A25">
              <w:rPr>
                <w:rFonts w:ascii="Times New Roman" w:hAnsi="Times New Roman" w:cs="Times New Roman"/>
                <w:b/>
                <w:sz w:val="28"/>
                <w:szCs w:val="28"/>
              </w:rPr>
              <w:t>VII</w:t>
            </w:r>
            <w:r w:rsidRPr="00192A2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. </w:t>
            </w:r>
            <w:bookmarkStart w:id="5" w:name="_Hlk41903422"/>
            <w:r w:rsidRPr="00192A2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Для получения кредитов студенты</w:t>
            </w:r>
            <w:bookmarkEnd w:id="5"/>
            <w:r w:rsidRPr="00192A25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:</w:t>
            </w:r>
          </w:p>
          <w:p w:rsidR="000F2587" w:rsidRPr="00192A25" w:rsidRDefault="000F2587" w:rsidP="0065297C">
            <w:pPr>
              <w:pStyle w:val="Default"/>
              <w:widowControl w:val="0"/>
              <w:tabs>
                <w:tab w:val="left" w:pos="724"/>
                <w:tab w:val="left" w:pos="945"/>
              </w:tabs>
              <w:ind w:left="138" w:right="282" w:firstLine="488"/>
              <w:jc w:val="both"/>
              <w:rPr>
                <w:w w:val="115"/>
                <w:sz w:val="28"/>
                <w:szCs w:val="28"/>
                <w:lang w:val="uz-Cyrl-UZ"/>
              </w:rPr>
            </w:pPr>
            <w:r w:rsidRPr="00192A25">
              <w:rPr>
                <w:sz w:val="28"/>
                <w:szCs w:val="28"/>
              </w:rPr>
              <w:t>Полное овладение теоретико-методологическими понятиями дисциплины, умение использования изученного материала, умение самостоятельного анализа и выполнение заданий текущих, промежуточных и итоговых контролей.</w:t>
            </w:r>
          </w:p>
        </w:tc>
      </w:tr>
      <w:tr w:rsidR="000F2587" w:rsidRPr="00CA4BDD" w:rsidTr="0065297C">
        <w:trPr>
          <w:trHeight w:val="1125"/>
        </w:trPr>
        <w:tc>
          <w:tcPr>
            <w:tcW w:w="568" w:type="dxa"/>
          </w:tcPr>
          <w:p w:rsidR="000F2587" w:rsidRPr="00192A25" w:rsidRDefault="000F2587" w:rsidP="0065297C">
            <w:pPr>
              <w:pStyle w:val="TableParagraph"/>
              <w:jc w:val="center"/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</w:pPr>
            <w:r w:rsidRPr="00192A25">
              <w:rPr>
                <w:rFonts w:ascii="Times New Roman" w:hAnsi="Times New Roman" w:cs="Times New Roman"/>
                <w:b/>
                <w:w w:val="99"/>
                <w:sz w:val="28"/>
                <w:szCs w:val="28"/>
                <w:lang w:val="uz-Cyrl-UZ"/>
              </w:rPr>
              <w:lastRenderedPageBreak/>
              <w:t>6</w:t>
            </w:r>
            <w:r w:rsidRPr="00192A25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.</w:t>
            </w:r>
          </w:p>
        </w:tc>
        <w:tc>
          <w:tcPr>
            <w:tcW w:w="9364" w:type="dxa"/>
            <w:gridSpan w:val="5"/>
          </w:tcPr>
          <w:p w:rsidR="000F2587" w:rsidRPr="00AF22AA" w:rsidRDefault="000F2587" w:rsidP="0065297C">
            <w:pPr>
              <w:tabs>
                <w:tab w:val="left" w:pos="0"/>
              </w:tabs>
              <w:ind w:firstLine="293"/>
              <w:jc w:val="center"/>
              <w:rPr>
                <w:b/>
                <w:sz w:val="28"/>
                <w:szCs w:val="28"/>
                <w:lang w:val="uz-Cyrl-UZ"/>
              </w:rPr>
            </w:pPr>
            <w:r w:rsidRPr="00AF22AA">
              <w:rPr>
                <w:b/>
                <w:color w:val="000000"/>
                <w:sz w:val="28"/>
                <w:szCs w:val="28"/>
                <w:lang w:val="uz-Cyrl-UZ"/>
              </w:rPr>
              <w:t>Основная литература:</w:t>
            </w:r>
          </w:p>
          <w:p w:rsidR="000F2587" w:rsidRPr="0099792F" w:rsidRDefault="000F2587" w:rsidP="000F2587">
            <w:pPr>
              <w:pStyle w:val="a6"/>
              <w:numPr>
                <w:ilvl w:val="0"/>
                <w:numId w:val="9"/>
              </w:numPr>
              <w:spacing w:after="0" w:line="240" w:lineRule="auto"/>
              <w:ind w:left="152" w:right="274" w:hanging="1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99792F">
              <w:rPr>
                <w:rFonts w:ascii="Times New Roman" w:hAnsi="Times New Roman"/>
                <w:sz w:val="28"/>
                <w:szCs w:val="28"/>
                <w:lang w:val="ru-RU"/>
              </w:rPr>
              <w:t>Гиленсон</w:t>
            </w:r>
            <w:proofErr w:type="spellEnd"/>
            <w:r w:rsidRPr="0099792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А.Н. История античной литературы. Часть 1. Литература      Древней Греции. Часть 2. Литература Древнего Рима. – М.: 2003.</w:t>
            </w:r>
          </w:p>
          <w:p w:rsidR="000F2587" w:rsidRPr="0099792F" w:rsidRDefault="000F2587" w:rsidP="000F2587">
            <w:pPr>
              <w:pStyle w:val="a6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152" w:right="274" w:hanging="1"/>
              <w:jc w:val="both"/>
              <w:rPr>
                <w:rFonts w:ascii="Times New Roman" w:eastAsia="TimesNewRomanPS-BoldMT" w:hAnsi="Times New Roman"/>
                <w:bCs/>
                <w:sz w:val="28"/>
                <w:szCs w:val="28"/>
              </w:rPr>
            </w:pPr>
            <w:r w:rsidRPr="0099792F">
              <w:rPr>
                <w:rFonts w:ascii="Times New Roman" w:eastAsia="TimesNewRomanPS-BoldMT" w:hAnsi="Times New Roman"/>
                <w:bCs/>
                <w:sz w:val="28"/>
                <w:szCs w:val="28"/>
                <w:lang w:val="ru-RU"/>
              </w:rPr>
              <w:t xml:space="preserve">История зарубежной литературы средних веков и эпохи Возрождения/ Под ред. </w:t>
            </w:r>
            <w:proofErr w:type="spellStart"/>
            <w:r w:rsidRPr="0099792F">
              <w:rPr>
                <w:rFonts w:ascii="Times New Roman" w:eastAsia="TimesNewRomanPS-BoldMT" w:hAnsi="Times New Roman"/>
                <w:bCs/>
                <w:sz w:val="28"/>
                <w:szCs w:val="28"/>
                <w:lang w:val="ru-RU"/>
              </w:rPr>
              <w:t>В.М.Жирмунского</w:t>
            </w:r>
            <w:proofErr w:type="spellEnd"/>
            <w:r w:rsidRPr="0099792F">
              <w:rPr>
                <w:rFonts w:ascii="Times New Roman" w:eastAsia="TimesNewRomanPS-BoldMT" w:hAnsi="Times New Roman"/>
                <w:bCs/>
                <w:sz w:val="28"/>
                <w:szCs w:val="28"/>
                <w:lang w:val="ru-RU"/>
              </w:rPr>
              <w:t xml:space="preserve">. </w:t>
            </w:r>
            <w:r w:rsidRPr="0099792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– М.: </w:t>
            </w:r>
            <w:r w:rsidRPr="0099792F">
              <w:rPr>
                <w:rFonts w:ascii="Times New Roman" w:eastAsia="TimesNewRomanPS-BoldMT" w:hAnsi="Times New Roman"/>
                <w:bCs/>
                <w:sz w:val="28"/>
                <w:szCs w:val="28"/>
                <w:lang w:val="ru-RU"/>
              </w:rPr>
              <w:t>Просвещение, 2004.</w:t>
            </w:r>
          </w:p>
          <w:p w:rsidR="000F2587" w:rsidRPr="0099792F" w:rsidRDefault="000F2587" w:rsidP="000F2587">
            <w:pPr>
              <w:pStyle w:val="a6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152" w:right="274" w:hanging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792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История зарубежной литературы </w:t>
            </w:r>
            <w:r w:rsidRPr="00601A19">
              <w:rPr>
                <w:rFonts w:ascii="Times New Roman" w:hAnsi="Times New Roman"/>
                <w:sz w:val="28"/>
                <w:szCs w:val="28"/>
                <w:lang w:val="en-US"/>
              </w:rPr>
              <w:t>XVII</w:t>
            </w:r>
            <w:r w:rsidRPr="0099792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века /</w:t>
            </w:r>
            <w:proofErr w:type="spellStart"/>
            <w:r w:rsidRPr="0099792F">
              <w:rPr>
                <w:rFonts w:ascii="Times New Roman" w:hAnsi="Times New Roman"/>
                <w:sz w:val="28"/>
                <w:szCs w:val="28"/>
                <w:lang w:val="ru-RU"/>
              </w:rPr>
              <w:t>А.Н.Горбунов</w:t>
            </w:r>
            <w:proofErr w:type="spellEnd"/>
            <w:r w:rsidRPr="0099792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99792F">
              <w:rPr>
                <w:rFonts w:ascii="Times New Roman" w:hAnsi="Times New Roman"/>
                <w:sz w:val="28"/>
                <w:szCs w:val="28"/>
                <w:lang w:val="ru-RU"/>
              </w:rPr>
              <w:t>Н.Р.Малиновская</w:t>
            </w:r>
            <w:proofErr w:type="spellEnd"/>
            <w:r w:rsidRPr="0099792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99792F">
              <w:rPr>
                <w:rFonts w:ascii="Times New Roman" w:hAnsi="Times New Roman"/>
                <w:sz w:val="28"/>
                <w:szCs w:val="28"/>
                <w:lang w:val="ru-RU"/>
              </w:rPr>
              <w:t>Н.Т.Пахсарьян</w:t>
            </w:r>
            <w:proofErr w:type="spellEnd"/>
            <w:r w:rsidRPr="0099792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и др. Под ред. </w:t>
            </w:r>
            <w:proofErr w:type="spellStart"/>
            <w:r w:rsidRPr="0099792F">
              <w:rPr>
                <w:rFonts w:ascii="Times New Roman" w:hAnsi="Times New Roman"/>
                <w:sz w:val="28"/>
                <w:szCs w:val="28"/>
                <w:lang w:val="ru-RU"/>
              </w:rPr>
              <w:t>Н.Т.Пахсарьян</w:t>
            </w:r>
            <w:proofErr w:type="spellEnd"/>
            <w:r w:rsidRPr="0099792F">
              <w:rPr>
                <w:rFonts w:ascii="Times New Roman" w:hAnsi="Times New Roman"/>
                <w:sz w:val="28"/>
                <w:szCs w:val="28"/>
                <w:lang w:val="ru-RU"/>
              </w:rPr>
              <w:t>. – М.: Высшая школа, 2007.</w:t>
            </w:r>
          </w:p>
          <w:p w:rsidR="000F2587" w:rsidRPr="0099792F" w:rsidRDefault="000F2587" w:rsidP="000F2587">
            <w:pPr>
              <w:pStyle w:val="a6"/>
              <w:numPr>
                <w:ilvl w:val="0"/>
                <w:numId w:val="9"/>
              </w:numPr>
              <w:spacing w:after="0" w:line="240" w:lineRule="auto"/>
              <w:ind w:left="152" w:right="274" w:hanging="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792F">
              <w:rPr>
                <w:rFonts w:ascii="Times New Roman" w:hAnsi="Times New Roman"/>
                <w:sz w:val="28"/>
                <w:szCs w:val="28"/>
                <w:lang w:val="ru-RU"/>
              </w:rPr>
              <w:t>Алимова Н.Х. История мировой литературы. Учебное пособие. – Ташкент: Университет,     2019.</w:t>
            </w:r>
          </w:p>
          <w:p w:rsidR="000F2587" w:rsidRPr="0099792F" w:rsidRDefault="000F2587" w:rsidP="000F2587">
            <w:pPr>
              <w:pStyle w:val="a6"/>
              <w:numPr>
                <w:ilvl w:val="0"/>
                <w:numId w:val="9"/>
              </w:numPr>
              <w:tabs>
                <w:tab w:val="left" w:pos="851"/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52" w:right="274" w:hanging="1"/>
              <w:jc w:val="both"/>
              <w:rPr>
                <w:rFonts w:ascii="Times New Roman" w:hAnsi="Times New Roman"/>
                <w:bCs/>
                <w:kern w:val="36"/>
                <w:sz w:val="28"/>
                <w:szCs w:val="28"/>
              </w:rPr>
            </w:pPr>
            <w:proofErr w:type="spellStart"/>
            <w:r w:rsidRPr="0099792F">
              <w:rPr>
                <w:rFonts w:ascii="Times New Roman" w:hAnsi="Times New Roman"/>
                <w:sz w:val="28"/>
                <w:szCs w:val="28"/>
                <w:lang w:val="ru-RU"/>
              </w:rPr>
              <w:t>Низамова</w:t>
            </w:r>
            <w:proofErr w:type="spellEnd"/>
            <w:r w:rsidRPr="0099792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М.Н. История мировой литературы. Учебник. Часть 1.  – Ташкент: </w:t>
            </w:r>
            <w:r w:rsidRPr="00601A19">
              <w:rPr>
                <w:rFonts w:ascii="Times New Roman" w:hAnsi="Times New Roman"/>
                <w:sz w:val="28"/>
                <w:szCs w:val="28"/>
                <w:lang w:val="en-US"/>
              </w:rPr>
              <w:t>VNESHINVESTPROM</w:t>
            </w:r>
            <w:r w:rsidRPr="0099792F">
              <w:rPr>
                <w:rFonts w:ascii="Times New Roman" w:hAnsi="Times New Roman"/>
                <w:sz w:val="28"/>
                <w:szCs w:val="28"/>
                <w:lang w:val="ru-RU"/>
              </w:rPr>
              <w:t>, 2019</w:t>
            </w:r>
          </w:p>
          <w:p w:rsidR="000F2587" w:rsidRPr="00601A19" w:rsidRDefault="000F2587" w:rsidP="0065297C">
            <w:pPr>
              <w:tabs>
                <w:tab w:val="left" w:pos="851"/>
                <w:tab w:val="left" w:pos="993"/>
              </w:tabs>
              <w:overflowPunct w:val="0"/>
              <w:autoSpaceDE w:val="0"/>
              <w:autoSpaceDN w:val="0"/>
              <w:adjustRightInd w:val="0"/>
              <w:ind w:left="653" w:right="274"/>
              <w:jc w:val="center"/>
              <w:rPr>
                <w:rFonts w:eastAsia="Batang"/>
                <w:b/>
                <w:sz w:val="28"/>
                <w:szCs w:val="28"/>
                <w:lang w:val="uz-Cyrl-UZ" w:eastAsia="en-US"/>
              </w:rPr>
            </w:pPr>
            <w:r w:rsidRPr="00601A19">
              <w:rPr>
                <w:rFonts w:eastAsia="Batang"/>
                <w:b/>
                <w:sz w:val="28"/>
                <w:szCs w:val="28"/>
                <w:lang w:val="uz-Cyrl-UZ" w:eastAsia="en-US"/>
              </w:rPr>
              <w:t>Дополнительная литература:</w:t>
            </w:r>
          </w:p>
          <w:p w:rsidR="000F2587" w:rsidRPr="0099792F" w:rsidRDefault="000F2587" w:rsidP="0065297C">
            <w:pPr>
              <w:pStyle w:val="a6"/>
              <w:spacing w:after="0" w:line="240" w:lineRule="auto"/>
              <w:ind w:left="152" w:right="274"/>
              <w:jc w:val="both"/>
              <w:rPr>
                <w:rFonts w:ascii="Times New Roman" w:eastAsia="TimesNewRomanPSMT" w:hAnsi="Times New Roman"/>
                <w:sz w:val="28"/>
                <w:szCs w:val="28"/>
              </w:rPr>
            </w:pPr>
            <w:r w:rsidRPr="0099792F">
              <w:rPr>
                <w:rFonts w:ascii="Times New Roman" w:hAnsi="Times New Roman"/>
                <w:sz w:val="28"/>
                <w:szCs w:val="28"/>
                <w:lang w:val="ru-RU"/>
              </w:rPr>
              <w:t>6. Луков В.А.</w:t>
            </w:r>
            <w:r w:rsidRPr="0099792F">
              <w:rPr>
                <w:rFonts w:ascii="Times New Roman" w:eastAsia="TimesNewRomanPSMT" w:hAnsi="Times New Roman"/>
                <w:sz w:val="28"/>
                <w:szCs w:val="28"/>
                <w:lang w:val="ru-RU"/>
              </w:rPr>
              <w:t xml:space="preserve"> История литературы. Зарубежная литература от истоков до наших дней: учеб. пособие для студ. </w:t>
            </w:r>
            <w:proofErr w:type="spellStart"/>
            <w:r w:rsidRPr="0099792F">
              <w:rPr>
                <w:rFonts w:ascii="Times New Roman" w:eastAsia="TimesNewRomanPSMT" w:hAnsi="Times New Roman"/>
                <w:sz w:val="28"/>
                <w:szCs w:val="28"/>
                <w:lang w:val="ru-RU"/>
              </w:rPr>
              <w:t>высш</w:t>
            </w:r>
            <w:proofErr w:type="spellEnd"/>
            <w:r w:rsidRPr="0099792F">
              <w:rPr>
                <w:rFonts w:ascii="Times New Roman" w:eastAsia="TimesNewRomanPSMT" w:hAnsi="Times New Roman"/>
                <w:sz w:val="28"/>
                <w:szCs w:val="28"/>
                <w:lang w:val="ru-RU"/>
              </w:rPr>
              <w:t xml:space="preserve">. учеб. заведений </w:t>
            </w:r>
            <w:r w:rsidRPr="0099792F">
              <w:rPr>
                <w:rFonts w:ascii="Times New Roman" w:hAnsi="Times New Roman"/>
                <w:sz w:val="28"/>
                <w:szCs w:val="28"/>
                <w:lang w:val="ru-RU"/>
              </w:rPr>
              <w:t>–</w:t>
            </w:r>
            <w:r w:rsidRPr="0099792F">
              <w:rPr>
                <w:rFonts w:ascii="Times New Roman" w:eastAsia="TimesNewRomanPSMT" w:hAnsi="Times New Roman"/>
                <w:sz w:val="28"/>
                <w:szCs w:val="28"/>
                <w:lang w:val="ru-RU"/>
              </w:rPr>
              <w:t xml:space="preserve"> М.: Издательский центр «Академия», 2008.</w:t>
            </w:r>
          </w:p>
          <w:p w:rsidR="000F2587" w:rsidRPr="00601A19" w:rsidRDefault="000F2587" w:rsidP="0065297C">
            <w:pPr>
              <w:pStyle w:val="a6"/>
              <w:tabs>
                <w:tab w:val="left" w:pos="851"/>
                <w:tab w:val="left" w:pos="1134"/>
              </w:tabs>
              <w:spacing w:after="0" w:line="240" w:lineRule="auto"/>
              <w:ind w:left="152" w:right="274"/>
              <w:jc w:val="both"/>
              <w:rPr>
                <w:rFonts w:ascii="Times New Roman" w:hAnsi="Times New Roman"/>
                <w:b/>
                <w:sz w:val="28"/>
                <w:szCs w:val="28"/>
                <w:lang w:val="uz-Cyrl-UZ"/>
              </w:rPr>
            </w:pPr>
            <w:r w:rsidRPr="0099792F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7. История зарубежной литературы </w:t>
            </w:r>
            <w:r w:rsidRPr="0099792F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Х</w:t>
            </w:r>
            <w:r w:rsidRPr="00601A19">
              <w:rPr>
                <w:rFonts w:ascii="Times New Roman" w:hAnsi="Times New Roman"/>
                <w:bCs/>
                <w:iCs/>
                <w:sz w:val="28"/>
                <w:szCs w:val="28"/>
                <w:lang w:val="en-US"/>
              </w:rPr>
              <w:t>I</w:t>
            </w:r>
            <w:r w:rsidRPr="0099792F">
              <w:rPr>
                <w:rFonts w:ascii="Times New Roman" w:hAnsi="Times New Roman"/>
                <w:bCs/>
                <w:iCs/>
                <w:sz w:val="28"/>
                <w:szCs w:val="28"/>
                <w:lang w:val="ru-RU"/>
              </w:rPr>
              <w:t>Х века: у</w:t>
            </w:r>
            <w:r w:rsidRPr="0099792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чебник / </w:t>
            </w:r>
            <w:proofErr w:type="spellStart"/>
            <w:r w:rsidRPr="0099792F">
              <w:rPr>
                <w:rFonts w:ascii="Times New Roman" w:hAnsi="Times New Roman"/>
                <w:sz w:val="28"/>
                <w:szCs w:val="28"/>
                <w:lang w:val="ru-RU"/>
              </w:rPr>
              <w:t>Е.М.Апенко</w:t>
            </w:r>
            <w:proofErr w:type="spellEnd"/>
            <w:r w:rsidRPr="0099792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99792F">
              <w:rPr>
                <w:rFonts w:ascii="Times New Roman" w:hAnsi="Times New Roman"/>
                <w:sz w:val="28"/>
                <w:szCs w:val="28"/>
                <w:lang w:val="ru-RU"/>
              </w:rPr>
              <w:t>А.В.Белобратов</w:t>
            </w:r>
            <w:proofErr w:type="spellEnd"/>
            <w:r w:rsidRPr="0099792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99792F">
              <w:rPr>
                <w:rFonts w:ascii="Times New Roman" w:hAnsi="Times New Roman"/>
                <w:sz w:val="28"/>
                <w:szCs w:val="28"/>
                <w:lang w:val="ru-RU"/>
              </w:rPr>
              <w:t>А.Г.Березина</w:t>
            </w:r>
            <w:proofErr w:type="spellEnd"/>
            <w:r w:rsidRPr="0099792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99792F">
              <w:rPr>
                <w:rFonts w:ascii="Times New Roman" w:hAnsi="Times New Roman"/>
                <w:sz w:val="28"/>
                <w:szCs w:val="28"/>
                <w:lang w:val="ru-RU"/>
              </w:rPr>
              <w:t>О.А.Бобок</w:t>
            </w:r>
            <w:proofErr w:type="spellEnd"/>
            <w:r w:rsidRPr="0099792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99792F">
              <w:rPr>
                <w:rFonts w:ascii="Times New Roman" w:hAnsi="Times New Roman"/>
                <w:sz w:val="28"/>
                <w:szCs w:val="28"/>
                <w:lang w:val="ru-RU"/>
              </w:rPr>
              <w:t>И.И.Бурова</w:t>
            </w:r>
            <w:proofErr w:type="spellEnd"/>
            <w:r w:rsidRPr="0099792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99792F">
              <w:rPr>
                <w:rFonts w:ascii="Times New Roman" w:hAnsi="Times New Roman"/>
                <w:sz w:val="28"/>
                <w:szCs w:val="28"/>
                <w:lang w:val="ru-RU"/>
              </w:rPr>
              <w:t>А.И.Владимирова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. </w:t>
            </w:r>
            <w:r w:rsidRPr="0099792F">
              <w:rPr>
                <w:rFonts w:ascii="Times New Roman" w:hAnsi="Times New Roman"/>
                <w:sz w:val="28"/>
                <w:szCs w:val="28"/>
                <w:lang w:val="ru-RU"/>
              </w:rPr>
              <w:t>– М.: ЮРАЙТ, 2017.</w:t>
            </w:r>
          </w:p>
          <w:p w:rsidR="000F2587" w:rsidRPr="0099792F" w:rsidRDefault="000F2587" w:rsidP="0065297C">
            <w:pPr>
              <w:pStyle w:val="a6"/>
              <w:tabs>
                <w:tab w:val="left" w:pos="851"/>
                <w:tab w:val="left" w:pos="1134"/>
              </w:tabs>
              <w:spacing w:after="0" w:line="240" w:lineRule="auto"/>
              <w:ind w:left="152" w:right="27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792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8. Зарубежная литература ХХ века. Под ред. </w:t>
            </w:r>
            <w:proofErr w:type="spellStart"/>
            <w:r w:rsidRPr="0099792F">
              <w:rPr>
                <w:rFonts w:ascii="Times New Roman" w:hAnsi="Times New Roman"/>
                <w:sz w:val="28"/>
                <w:szCs w:val="28"/>
                <w:lang w:val="ru-RU"/>
              </w:rPr>
              <w:t>Л.Андреева</w:t>
            </w:r>
            <w:proofErr w:type="spellEnd"/>
            <w:r w:rsidRPr="0099792F">
              <w:rPr>
                <w:rFonts w:ascii="Times New Roman" w:hAnsi="Times New Roman"/>
                <w:sz w:val="28"/>
                <w:szCs w:val="28"/>
                <w:lang w:val="ru-RU"/>
              </w:rPr>
              <w:t>. – М., 2014.</w:t>
            </w:r>
          </w:p>
          <w:p w:rsidR="000F2587" w:rsidRPr="0099792F" w:rsidRDefault="000F2587" w:rsidP="0065297C">
            <w:pPr>
              <w:pStyle w:val="a6"/>
              <w:tabs>
                <w:tab w:val="left" w:pos="851"/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52" w:right="274"/>
              <w:jc w:val="both"/>
              <w:rPr>
                <w:rFonts w:ascii="Times New Roman" w:hAnsi="Times New Roman"/>
                <w:bCs/>
                <w:kern w:val="36"/>
                <w:sz w:val="28"/>
                <w:szCs w:val="28"/>
              </w:rPr>
            </w:pPr>
            <w:r w:rsidRPr="0099792F">
              <w:rPr>
                <w:rFonts w:ascii="Times New Roman" w:hAnsi="Times New Roman"/>
                <w:bCs/>
                <w:kern w:val="36"/>
                <w:sz w:val="28"/>
                <w:szCs w:val="28"/>
                <w:lang w:val="ru-RU"/>
              </w:rPr>
              <w:t>9. История западноевропейской литературы. XIX век: Германия, Австрия,   Швейцария. Учеб.</w:t>
            </w:r>
            <w:r>
              <w:rPr>
                <w:rFonts w:ascii="Times New Roman" w:hAnsi="Times New Roman"/>
                <w:bCs/>
                <w:kern w:val="36"/>
                <w:sz w:val="28"/>
                <w:szCs w:val="28"/>
                <w:lang w:val="ru-RU"/>
              </w:rPr>
              <w:t xml:space="preserve"> </w:t>
            </w:r>
            <w:r w:rsidRPr="0099792F">
              <w:rPr>
                <w:rFonts w:ascii="Times New Roman" w:hAnsi="Times New Roman"/>
                <w:bCs/>
                <w:kern w:val="36"/>
                <w:sz w:val="28"/>
                <w:szCs w:val="28"/>
                <w:lang w:val="ru-RU"/>
              </w:rPr>
              <w:t xml:space="preserve">пос. для студ. </w:t>
            </w:r>
            <w:proofErr w:type="spellStart"/>
            <w:r w:rsidRPr="0099792F">
              <w:rPr>
                <w:rFonts w:ascii="Times New Roman" w:hAnsi="Times New Roman"/>
                <w:bCs/>
                <w:kern w:val="36"/>
                <w:sz w:val="28"/>
                <w:szCs w:val="28"/>
                <w:lang w:val="ru-RU"/>
              </w:rPr>
              <w:t>филол</w:t>
            </w:r>
            <w:proofErr w:type="spellEnd"/>
            <w:r w:rsidRPr="0099792F">
              <w:rPr>
                <w:rFonts w:ascii="Times New Roman" w:hAnsi="Times New Roman"/>
                <w:bCs/>
                <w:kern w:val="36"/>
                <w:sz w:val="28"/>
                <w:szCs w:val="28"/>
                <w:lang w:val="ru-RU"/>
              </w:rPr>
              <w:t xml:space="preserve">. фак. </w:t>
            </w:r>
            <w:proofErr w:type="spellStart"/>
            <w:r w:rsidRPr="0099792F">
              <w:rPr>
                <w:rFonts w:ascii="Times New Roman" w:hAnsi="Times New Roman"/>
                <w:bCs/>
                <w:kern w:val="36"/>
                <w:sz w:val="28"/>
                <w:szCs w:val="28"/>
                <w:lang w:val="ru-RU"/>
              </w:rPr>
              <w:t>высш</w:t>
            </w:r>
            <w:proofErr w:type="spellEnd"/>
            <w:r w:rsidRPr="0099792F">
              <w:rPr>
                <w:rFonts w:ascii="Times New Roman" w:hAnsi="Times New Roman"/>
                <w:bCs/>
                <w:kern w:val="36"/>
                <w:sz w:val="28"/>
                <w:szCs w:val="28"/>
                <w:lang w:val="ru-RU"/>
              </w:rPr>
              <w:t xml:space="preserve">. учеб. </w:t>
            </w:r>
            <w:proofErr w:type="spellStart"/>
            <w:proofErr w:type="gramStart"/>
            <w:r w:rsidRPr="0099792F">
              <w:rPr>
                <w:rFonts w:ascii="Times New Roman" w:hAnsi="Times New Roman"/>
                <w:bCs/>
                <w:kern w:val="36"/>
                <w:sz w:val="28"/>
                <w:szCs w:val="28"/>
                <w:lang w:val="ru-RU"/>
              </w:rPr>
              <w:t>завед</w:t>
            </w:r>
            <w:proofErr w:type="spellEnd"/>
            <w:r w:rsidRPr="0099792F">
              <w:rPr>
                <w:rFonts w:ascii="Times New Roman" w:hAnsi="Times New Roman"/>
                <w:bCs/>
                <w:kern w:val="36"/>
                <w:sz w:val="28"/>
                <w:szCs w:val="28"/>
                <w:lang w:val="ru-RU"/>
              </w:rPr>
              <w:t>./</w:t>
            </w:r>
            <w:proofErr w:type="gramEnd"/>
            <w:r w:rsidRPr="0099792F">
              <w:rPr>
                <w:rFonts w:ascii="Times New Roman" w:hAnsi="Times New Roman"/>
                <w:bCs/>
                <w:kern w:val="36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9792F">
              <w:rPr>
                <w:rFonts w:ascii="Times New Roman" w:hAnsi="Times New Roman"/>
                <w:bCs/>
                <w:kern w:val="36"/>
                <w:sz w:val="28"/>
                <w:szCs w:val="28"/>
                <w:lang w:val="ru-RU"/>
              </w:rPr>
              <w:t>А.Г.Березина</w:t>
            </w:r>
            <w:proofErr w:type="spellEnd"/>
            <w:r w:rsidRPr="0099792F">
              <w:rPr>
                <w:rFonts w:ascii="Times New Roman" w:hAnsi="Times New Roman"/>
                <w:bCs/>
                <w:kern w:val="36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99792F">
              <w:rPr>
                <w:rFonts w:ascii="Times New Roman" w:hAnsi="Times New Roman"/>
                <w:bCs/>
                <w:kern w:val="36"/>
                <w:sz w:val="28"/>
                <w:szCs w:val="28"/>
                <w:lang w:val="ru-RU"/>
              </w:rPr>
              <w:t>А.В.Белобратов</w:t>
            </w:r>
            <w:proofErr w:type="spellEnd"/>
            <w:r w:rsidRPr="0099792F">
              <w:rPr>
                <w:rFonts w:ascii="Times New Roman" w:hAnsi="Times New Roman"/>
                <w:bCs/>
                <w:kern w:val="36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99792F">
              <w:rPr>
                <w:rFonts w:ascii="Times New Roman" w:hAnsi="Times New Roman"/>
                <w:bCs/>
                <w:kern w:val="36"/>
                <w:sz w:val="28"/>
                <w:szCs w:val="28"/>
                <w:lang w:val="ru-RU"/>
              </w:rPr>
              <w:t>Л.Н.Полубояринова</w:t>
            </w:r>
            <w:proofErr w:type="spellEnd"/>
            <w:r w:rsidRPr="0099792F">
              <w:rPr>
                <w:rFonts w:ascii="Times New Roman" w:hAnsi="Times New Roman"/>
                <w:bCs/>
                <w:kern w:val="36"/>
                <w:sz w:val="28"/>
                <w:szCs w:val="28"/>
                <w:lang w:val="ru-RU"/>
              </w:rPr>
              <w:t xml:space="preserve">. Под. ред. </w:t>
            </w:r>
            <w:proofErr w:type="spellStart"/>
            <w:r w:rsidRPr="0099792F">
              <w:rPr>
                <w:rFonts w:ascii="Times New Roman" w:hAnsi="Times New Roman"/>
                <w:bCs/>
                <w:kern w:val="36"/>
                <w:sz w:val="28"/>
                <w:szCs w:val="28"/>
                <w:lang w:val="ru-RU"/>
              </w:rPr>
              <w:t>А.Г.Березиной</w:t>
            </w:r>
            <w:proofErr w:type="spellEnd"/>
            <w:r w:rsidRPr="0099792F">
              <w:rPr>
                <w:rFonts w:ascii="Times New Roman" w:hAnsi="Times New Roman"/>
                <w:bCs/>
                <w:kern w:val="36"/>
                <w:sz w:val="28"/>
                <w:szCs w:val="28"/>
                <w:lang w:val="ru-RU"/>
              </w:rPr>
              <w:t xml:space="preserve">. – </w:t>
            </w:r>
            <w:proofErr w:type="gramStart"/>
            <w:r w:rsidRPr="0099792F">
              <w:rPr>
                <w:rFonts w:ascii="Times New Roman" w:hAnsi="Times New Roman"/>
                <w:bCs/>
                <w:kern w:val="36"/>
                <w:sz w:val="28"/>
                <w:szCs w:val="28"/>
                <w:lang w:val="ru-RU"/>
              </w:rPr>
              <w:t>СПб.</w:t>
            </w:r>
            <w:r>
              <w:rPr>
                <w:rFonts w:ascii="Times New Roman" w:hAnsi="Times New Roman"/>
                <w:bCs/>
                <w:kern w:val="36"/>
                <w:sz w:val="28"/>
                <w:szCs w:val="28"/>
                <w:lang w:val="ru-RU"/>
              </w:rPr>
              <w:t>,</w:t>
            </w:r>
            <w:proofErr w:type="gramEnd"/>
            <w:r w:rsidRPr="0099792F">
              <w:rPr>
                <w:rFonts w:ascii="Times New Roman" w:hAnsi="Times New Roman"/>
                <w:bCs/>
                <w:kern w:val="36"/>
                <w:sz w:val="28"/>
                <w:szCs w:val="28"/>
                <w:lang w:val="ru-RU"/>
              </w:rPr>
              <w:t xml:space="preserve"> 2005.</w:t>
            </w:r>
          </w:p>
          <w:p w:rsidR="000F2587" w:rsidRPr="00EF3A76" w:rsidRDefault="000F2587" w:rsidP="0065297C">
            <w:pPr>
              <w:pStyle w:val="a6"/>
              <w:tabs>
                <w:tab w:val="left" w:pos="851"/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52" w:right="274"/>
              <w:jc w:val="both"/>
              <w:rPr>
                <w:rFonts w:ascii="Times New Roman" w:eastAsia="Batang" w:hAnsi="Times New Roman"/>
                <w:sz w:val="28"/>
                <w:szCs w:val="28"/>
                <w:lang w:val="uz-Cyrl-UZ"/>
              </w:rPr>
            </w:pPr>
            <w:r w:rsidRPr="0099792F">
              <w:rPr>
                <w:rFonts w:ascii="Times New Roman" w:hAnsi="Times New Roman"/>
                <w:bCs/>
                <w:kern w:val="36"/>
                <w:sz w:val="28"/>
                <w:szCs w:val="28"/>
                <w:lang w:val="ru-RU"/>
              </w:rPr>
              <w:t>10.История западноевропейской литературы. XIX век: Англия</w:t>
            </w:r>
            <w:r>
              <w:rPr>
                <w:rFonts w:ascii="Times New Roman" w:hAnsi="Times New Roman"/>
                <w:bCs/>
                <w:kern w:val="36"/>
                <w:sz w:val="28"/>
                <w:szCs w:val="28"/>
                <w:lang w:val="ru-RU"/>
              </w:rPr>
              <w:t xml:space="preserve"> </w:t>
            </w:r>
            <w:r w:rsidRPr="0099792F">
              <w:rPr>
                <w:rFonts w:ascii="Times New Roman" w:hAnsi="Times New Roman"/>
                <w:bCs/>
                <w:kern w:val="36"/>
                <w:sz w:val="28"/>
                <w:szCs w:val="28"/>
                <w:lang w:val="ru-RU"/>
              </w:rPr>
              <w:t xml:space="preserve">/ </w:t>
            </w:r>
            <w:proofErr w:type="spellStart"/>
            <w:r w:rsidRPr="0099792F">
              <w:rPr>
                <w:rFonts w:ascii="Times New Roman" w:hAnsi="Times New Roman"/>
                <w:bCs/>
                <w:kern w:val="36"/>
                <w:sz w:val="28"/>
                <w:szCs w:val="28"/>
                <w:lang w:val="ru-RU"/>
              </w:rPr>
              <w:t>Л.В.Сидорченко</w:t>
            </w:r>
            <w:proofErr w:type="spellEnd"/>
            <w:r w:rsidRPr="0099792F">
              <w:rPr>
                <w:rFonts w:ascii="Times New Roman" w:hAnsi="Times New Roman"/>
                <w:bCs/>
                <w:kern w:val="36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99792F">
              <w:rPr>
                <w:rFonts w:ascii="Times New Roman" w:hAnsi="Times New Roman"/>
                <w:bCs/>
                <w:kern w:val="36"/>
                <w:sz w:val="28"/>
                <w:szCs w:val="28"/>
                <w:lang w:val="ru-RU"/>
              </w:rPr>
              <w:t>И.И.Бурова</w:t>
            </w:r>
            <w:proofErr w:type="spellEnd"/>
            <w:r w:rsidRPr="0099792F">
              <w:rPr>
                <w:rFonts w:ascii="Times New Roman" w:hAnsi="Times New Roman"/>
                <w:bCs/>
                <w:kern w:val="36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99792F">
              <w:rPr>
                <w:rFonts w:ascii="Times New Roman" w:hAnsi="Times New Roman"/>
                <w:bCs/>
                <w:kern w:val="36"/>
                <w:sz w:val="28"/>
                <w:szCs w:val="28"/>
                <w:lang w:val="ru-RU"/>
              </w:rPr>
              <w:t>А.А.Аствацатуров</w:t>
            </w:r>
            <w:proofErr w:type="spellEnd"/>
            <w:r w:rsidRPr="0099792F">
              <w:rPr>
                <w:rFonts w:ascii="Times New Roman" w:hAnsi="Times New Roman"/>
                <w:bCs/>
                <w:kern w:val="36"/>
                <w:sz w:val="28"/>
                <w:szCs w:val="28"/>
                <w:lang w:val="ru-RU"/>
              </w:rPr>
              <w:t xml:space="preserve">. Под ред. </w:t>
            </w:r>
            <w:proofErr w:type="spellStart"/>
            <w:r w:rsidRPr="0099792F">
              <w:rPr>
                <w:rFonts w:ascii="Times New Roman" w:hAnsi="Times New Roman"/>
                <w:bCs/>
                <w:kern w:val="36"/>
                <w:sz w:val="28"/>
                <w:szCs w:val="28"/>
                <w:lang w:val="ru-RU"/>
              </w:rPr>
              <w:t>Л.В.Сидорченко</w:t>
            </w:r>
            <w:proofErr w:type="spellEnd"/>
            <w:r w:rsidRPr="0099792F">
              <w:rPr>
                <w:rFonts w:ascii="Times New Roman" w:hAnsi="Times New Roman"/>
                <w:bCs/>
                <w:kern w:val="36"/>
                <w:sz w:val="28"/>
                <w:szCs w:val="28"/>
                <w:lang w:val="ru-RU"/>
              </w:rPr>
              <w:t xml:space="preserve">. – </w:t>
            </w:r>
            <w:proofErr w:type="gramStart"/>
            <w:r w:rsidRPr="0099792F">
              <w:rPr>
                <w:rFonts w:ascii="Times New Roman" w:hAnsi="Times New Roman"/>
                <w:bCs/>
                <w:kern w:val="36"/>
                <w:sz w:val="28"/>
                <w:szCs w:val="28"/>
                <w:lang w:val="ru-RU"/>
              </w:rPr>
              <w:t>СПб.</w:t>
            </w:r>
            <w:r>
              <w:rPr>
                <w:rFonts w:ascii="Times New Roman" w:hAnsi="Times New Roman"/>
                <w:bCs/>
                <w:kern w:val="36"/>
                <w:sz w:val="28"/>
                <w:szCs w:val="28"/>
                <w:lang w:val="ru-RU"/>
              </w:rPr>
              <w:t>,</w:t>
            </w:r>
            <w:proofErr w:type="gramEnd"/>
            <w:r w:rsidRPr="0099792F">
              <w:rPr>
                <w:rFonts w:ascii="Times New Roman" w:hAnsi="Times New Roman"/>
                <w:bCs/>
                <w:kern w:val="36"/>
                <w:sz w:val="28"/>
                <w:szCs w:val="28"/>
                <w:lang w:val="ru-RU"/>
              </w:rPr>
              <w:t xml:space="preserve"> 2004.</w:t>
            </w:r>
          </w:p>
          <w:p w:rsidR="000F2587" w:rsidRPr="0099792F" w:rsidRDefault="000F2587" w:rsidP="0065297C">
            <w:pPr>
              <w:pStyle w:val="a6"/>
              <w:tabs>
                <w:tab w:val="left" w:pos="851"/>
                <w:tab w:val="left" w:pos="1134"/>
              </w:tabs>
              <w:spacing w:after="0" w:line="240" w:lineRule="auto"/>
              <w:ind w:left="152" w:right="27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9792F">
              <w:rPr>
                <w:rFonts w:ascii="Times New Roman" w:hAnsi="Times New Roman"/>
                <w:sz w:val="28"/>
                <w:szCs w:val="28"/>
                <w:lang w:val="ru-RU"/>
              </w:rPr>
              <w:t>11.Дудова Л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.</w:t>
            </w:r>
            <w:r w:rsidRPr="0099792F">
              <w:rPr>
                <w:rFonts w:ascii="Times New Roman" w:hAnsi="Times New Roman"/>
                <w:sz w:val="28"/>
                <w:szCs w:val="28"/>
                <w:lang w:val="ru-RU"/>
              </w:rPr>
              <w:t>Н.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,</w:t>
            </w:r>
            <w:r w:rsidRPr="0099792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9792F">
              <w:rPr>
                <w:rFonts w:ascii="Times New Roman" w:hAnsi="Times New Roman"/>
                <w:sz w:val="28"/>
                <w:szCs w:val="28"/>
                <w:lang w:val="ru-RU"/>
              </w:rPr>
              <w:t>Михальская</w:t>
            </w:r>
            <w:proofErr w:type="spellEnd"/>
            <w:r w:rsidRPr="0099792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Н.П. Модернизм в зарубежной литературе. М.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r w:rsidRPr="0099792F">
              <w:rPr>
                <w:rFonts w:ascii="Times New Roman" w:hAnsi="Times New Roman"/>
                <w:sz w:val="28"/>
                <w:szCs w:val="28"/>
                <w:lang w:val="ru-RU"/>
              </w:rPr>
              <w:t>2009.</w:t>
            </w:r>
          </w:p>
          <w:p w:rsidR="000F2587" w:rsidRPr="0099792F" w:rsidRDefault="000F2587" w:rsidP="0065297C">
            <w:pPr>
              <w:pStyle w:val="a6"/>
              <w:tabs>
                <w:tab w:val="left" w:pos="851"/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52" w:right="274"/>
              <w:jc w:val="both"/>
              <w:rPr>
                <w:rFonts w:ascii="Times New Roman" w:hAnsi="Times New Roman"/>
                <w:bCs/>
                <w:kern w:val="36"/>
                <w:sz w:val="28"/>
                <w:szCs w:val="28"/>
              </w:rPr>
            </w:pPr>
            <w:r w:rsidRPr="0099792F">
              <w:rPr>
                <w:rFonts w:ascii="Times New Roman" w:hAnsi="Times New Roman"/>
                <w:bCs/>
                <w:kern w:val="36"/>
                <w:sz w:val="28"/>
                <w:szCs w:val="28"/>
                <w:lang w:val="ru-RU"/>
              </w:rPr>
              <w:t xml:space="preserve">12.Зарубежная литература XX </w:t>
            </w:r>
            <w:proofErr w:type="gramStart"/>
            <w:r w:rsidRPr="0099792F">
              <w:rPr>
                <w:rFonts w:ascii="Times New Roman" w:hAnsi="Times New Roman"/>
                <w:bCs/>
                <w:kern w:val="36"/>
                <w:sz w:val="28"/>
                <w:szCs w:val="28"/>
                <w:lang w:val="ru-RU"/>
              </w:rPr>
              <w:t>века:  Учеб</w:t>
            </w:r>
            <w:proofErr w:type="gramEnd"/>
            <w:r w:rsidRPr="0099792F">
              <w:rPr>
                <w:rFonts w:ascii="Times New Roman" w:hAnsi="Times New Roman"/>
                <w:bCs/>
                <w:kern w:val="36"/>
                <w:sz w:val="28"/>
                <w:szCs w:val="28"/>
                <w:lang w:val="ru-RU"/>
              </w:rPr>
              <w:t xml:space="preserve">.  пособие </w:t>
            </w:r>
            <w:proofErr w:type="gramStart"/>
            <w:r w:rsidRPr="0099792F">
              <w:rPr>
                <w:rFonts w:ascii="Times New Roman" w:hAnsi="Times New Roman"/>
                <w:bCs/>
                <w:kern w:val="36"/>
                <w:sz w:val="28"/>
                <w:szCs w:val="28"/>
                <w:lang w:val="ru-RU"/>
              </w:rPr>
              <w:t>для  студ.</w:t>
            </w:r>
            <w:proofErr w:type="gramEnd"/>
            <w:r w:rsidRPr="0099792F">
              <w:rPr>
                <w:rFonts w:ascii="Times New Roman" w:hAnsi="Times New Roman"/>
                <w:bCs/>
                <w:kern w:val="36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99792F">
              <w:rPr>
                <w:rFonts w:ascii="Times New Roman" w:hAnsi="Times New Roman"/>
                <w:bCs/>
                <w:kern w:val="36"/>
                <w:sz w:val="28"/>
                <w:szCs w:val="28"/>
                <w:lang w:val="ru-RU"/>
              </w:rPr>
              <w:t>высш</w:t>
            </w:r>
            <w:proofErr w:type="spellEnd"/>
            <w:r w:rsidRPr="0099792F">
              <w:rPr>
                <w:rFonts w:ascii="Times New Roman" w:hAnsi="Times New Roman"/>
                <w:bCs/>
                <w:kern w:val="36"/>
                <w:sz w:val="28"/>
                <w:szCs w:val="28"/>
                <w:lang w:val="ru-RU"/>
              </w:rPr>
              <w:t xml:space="preserve">.  учеб.  заведений/ </w:t>
            </w:r>
            <w:proofErr w:type="spellStart"/>
            <w:r w:rsidRPr="0099792F">
              <w:rPr>
                <w:rFonts w:ascii="Times New Roman" w:hAnsi="Times New Roman"/>
                <w:bCs/>
                <w:kern w:val="36"/>
                <w:sz w:val="28"/>
                <w:szCs w:val="28"/>
                <w:lang w:val="ru-RU"/>
              </w:rPr>
              <w:t>В.М.Толмачёв</w:t>
            </w:r>
            <w:proofErr w:type="spellEnd"/>
            <w:r w:rsidRPr="0099792F">
              <w:rPr>
                <w:rFonts w:ascii="Times New Roman" w:hAnsi="Times New Roman"/>
                <w:bCs/>
                <w:kern w:val="36"/>
                <w:sz w:val="28"/>
                <w:szCs w:val="28"/>
                <w:lang w:val="ru-RU"/>
              </w:rPr>
              <w:t xml:space="preserve">,  </w:t>
            </w:r>
            <w:proofErr w:type="spellStart"/>
            <w:r w:rsidRPr="0099792F">
              <w:rPr>
                <w:rFonts w:ascii="Times New Roman" w:hAnsi="Times New Roman"/>
                <w:bCs/>
                <w:kern w:val="36"/>
                <w:sz w:val="28"/>
                <w:szCs w:val="28"/>
                <w:lang w:val="ru-RU"/>
              </w:rPr>
              <w:t>В.Д.Седельник</w:t>
            </w:r>
            <w:proofErr w:type="spellEnd"/>
            <w:r w:rsidRPr="0099792F">
              <w:rPr>
                <w:rFonts w:ascii="Times New Roman" w:hAnsi="Times New Roman"/>
                <w:bCs/>
                <w:kern w:val="36"/>
                <w:sz w:val="28"/>
                <w:szCs w:val="28"/>
                <w:lang w:val="ru-RU"/>
              </w:rPr>
              <w:t xml:space="preserve">, </w:t>
            </w:r>
            <w:proofErr w:type="spellStart"/>
            <w:r w:rsidRPr="0099792F">
              <w:rPr>
                <w:rFonts w:ascii="Times New Roman" w:hAnsi="Times New Roman"/>
                <w:bCs/>
                <w:kern w:val="36"/>
                <w:sz w:val="28"/>
                <w:szCs w:val="28"/>
                <w:lang w:val="ru-RU"/>
              </w:rPr>
              <w:t>Д.А.Иванов</w:t>
            </w:r>
            <w:proofErr w:type="spellEnd"/>
            <w:r w:rsidRPr="0099792F">
              <w:rPr>
                <w:rFonts w:ascii="Times New Roman" w:hAnsi="Times New Roman"/>
                <w:bCs/>
                <w:kern w:val="36"/>
                <w:sz w:val="28"/>
                <w:szCs w:val="28"/>
                <w:lang w:val="ru-RU"/>
              </w:rPr>
              <w:t xml:space="preserve"> и др.; Под ред. </w:t>
            </w:r>
            <w:proofErr w:type="spellStart"/>
            <w:r w:rsidRPr="0099792F">
              <w:rPr>
                <w:rFonts w:ascii="Times New Roman" w:hAnsi="Times New Roman"/>
                <w:bCs/>
                <w:kern w:val="36"/>
                <w:sz w:val="28"/>
                <w:szCs w:val="28"/>
                <w:lang w:val="ru-RU"/>
              </w:rPr>
              <w:t>В.М.Толмачёва</w:t>
            </w:r>
            <w:proofErr w:type="spellEnd"/>
            <w:r w:rsidRPr="0099792F">
              <w:rPr>
                <w:rFonts w:ascii="Times New Roman" w:hAnsi="Times New Roman"/>
                <w:bCs/>
                <w:kern w:val="36"/>
                <w:sz w:val="28"/>
                <w:szCs w:val="28"/>
                <w:lang w:val="ru-RU"/>
              </w:rPr>
              <w:t xml:space="preserve">. </w:t>
            </w:r>
            <w:r w:rsidRPr="0099792F">
              <w:rPr>
                <w:rFonts w:ascii="Times New Roman" w:hAnsi="Times New Roman"/>
                <w:sz w:val="28"/>
                <w:szCs w:val="28"/>
                <w:lang w:val="ru-RU"/>
              </w:rPr>
              <w:t>–</w:t>
            </w:r>
            <w:r w:rsidRPr="0099792F">
              <w:rPr>
                <w:rFonts w:ascii="Times New Roman" w:hAnsi="Times New Roman"/>
                <w:bCs/>
                <w:kern w:val="36"/>
                <w:sz w:val="28"/>
                <w:szCs w:val="28"/>
                <w:lang w:val="ru-RU"/>
              </w:rPr>
              <w:t xml:space="preserve"> М.: Изд. центр «Академия», 2003.</w:t>
            </w:r>
          </w:p>
          <w:p w:rsidR="000F2587" w:rsidRPr="00601A19" w:rsidRDefault="000F2587" w:rsidP="0065297C">
            <w:pPr>
              <w:pStyle w:val="a6"/>
              <w:tabs>
                <w:tab w:val="left" w:pos="851"/>
                <w:tab w:val="left" w:pos="1134"/>
              </w:tabs>
              <w:spacing w:after="0" w:line="240" w:lineRule="auto"/>
              <w:ind w:left="152" w:right="274"/>
              <w:jc w:val="both"/>
              <w:rPr>
                <w:rFonts w:ascii="Times New Roman" w:hAnsi="Times New Roman"/>
                <w:b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uz-Cyrl-UZ"/>
              </w:rPr>
              <w:t>13.</w:t>
            </w:r>
            <w:r w:rsidRPr="00601A19">
              <w:rPr>
                <w:rFonts w:ascii="Times New Roman" w:hAnsi="Times New Roman"/>
                <w:color w:val="000000"/>
                <w:sz w:val="28"/>
                <w:szCs w:val="28"/>
                <w:lang w:val="uz-Cyrl-UZ"/>
              </w:rPr>
              <w:t>Яценко В.М. История зарубежной литературы второй половины ХХ века. Учебник. – М.: Наука, Флинта. 2015</w:t>
            </w:r>
            <w:r w:rsidRPr="0099792F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.</w:t>
            </w:r>
          </w:p>
          <w:p w:rsidR="000F2587" w:rsidRPr="0099792F" w:rsidRDefault="000F2587" w:rsidP="0065297C">
            <w:pPr>
              <w:pStyle w:val="a6"/>
              <w:tabs>
                <w:tab w:val="left" w:pos="851"/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52" w:right="27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792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14.Борисова И.Ф. Литература немецкоязычных стран (вторая половина ХХ века). Учебное пособие. –  Ташкент, </w:t>
            </w:r>
            <w:proofErr w:type="spellStart"/>
            <w:r w:rsidRPr="0099792F">
              <w:rPr>
                <w:rFonts w:ascii="Times New Roman" w:hAnsi="Times New Roman"/>
                <w:sz w:val="28"/>
                <w:szCs w:val="28"/>
                <w:lang w:val="ru-RU"/>
              </w:rPr>
              <w:t>НУУз</w:t>
            </w:r>
            <w:proofErr w:type="spellEnd"/>
            <w:r w:rsidRPr="0099792F">
              <w:rPr>
                <w:rFonts w:ascii="Times New Roman" w:hAnsi="Times New Roman"/>
                <w:sz w:val="28"/>
                <w:szCs w:val="28"/>
                <w:lang w:val="ru-RU"/>
              </w:rPr>
              <w:t>, 2002.</w:t>
            </w:r>
          </w:p>
          <w:p w:rsidR="000F2587" w:rsidRPr="0099792F" w:rsidRDefault="000F2587" w:rsidP="0065297C">
            <w:pPr>
              <w:pStyle w:val="a6"/>
              <w:tabs>
                <w:tab w:val="left" w:pos="851"/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52" w:right="274"/>
              <w:jc w:val="both"/>
              <w:rPr>
                <w:rFonts w:ascii="Times New Roman" w:hAnsi="Times New Roman"/>
                <w:bCs/>
                <w:kern w:val="36"/>
                <w:sz w:val="28"/>
                <w:szCs w:val="28"/>
              </w:rPr>
            </w:pPr>
            <w:r w:rsidRPr="0099792F">
              <w:rPr>
                <w:rFonts w:ascii="Times New Roman" w:hAnsi="Times New Roman"/>
                <w:bCs/>
                <w:kern w:val="36"/>
                <w:sz w:val="28"/>
                <w:szCs w:val="28"/>
                <w:lang w:val="ru-RU"/>
              </w:rPr>
              <w:t xml:space="preserve">15.Низамова М.Н. Основные тенденции развития английского романа XIX века. Учебное пособие. В 2-х частях. – Ташкент, </w:t>
            </w:r>
            <w:proofErr w:type="spellStart"/>
            <w:r w:rsidRPr="0099792F">
              <w:rPr>
                <w:rFonts w:ascii="Times New Roman" w:hAnsi="Times New Roman"/>
                <w:bCs/>
                <w:kern w:val="36"/>
                <w:sz w:val="28"/>
                <w:szCs w:val="28"/>
                <w:lang w:val="ru-RU"/>
              </w:rPr>
              <w:t>НУУз</w:t>
            </w:r>
            <w:proofErr w:type="spellEnd"/>
            <w:r w:rsidRPr="0099792F">
              <w:rPr>
                <w:rFonts w:ascii="Times New Roman" w:hAnsi="Times New Roman"/>
                <w:bCs/>
                <w:kern w:val="36"/>
                <w:sz w:val="28"/>
                <w:szCs w:val="28"/>
                <w:lang w:val="ru-RU"/>
              </w:rPr>
              <w:t>, 2003, 2005.</w:t>
            </w:r>
          </w:p>
          <w:p w:rsidR="000F2587" w:rsidRPr="0099792F" w:rsidRDefault="000F2587" w:rsidP="0065297C">
            <w:pPr>
              <w:pStyle w:val="a6"/>
              <w:tabs>
                <w:tab w:val="left" w:pos="851"/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52" w:right="27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792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16.Низамова М.Н., </w:t>
            </w:r>
            <w:proofErr w:type="spellStart"/>
            <w:r w:rsidRPr="0099792F">
              <w:rPr>
                <w:rFonts w:ascii="Times New Roman" w:hAnsi="Times New Roman"/>
                <w:sz w:val="28"/>
                <w:szCs w:val="28"/>
                <w:lang w:val="ru-RU"/>
              </w:rPr>
              <w:t>Маматова</w:t>
            </w:r>
            <w:proofErr w:type="spellEnd"/>
            <w:r w:rsidRPr="0099792F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Н.Р. Литература Великобритании (вторая половина ХХ века). Учебное пособие. – Ташкент, </w:t>
            </w:r>
            <w:proofErr w:type="spellStart"/>
            <w:r w:rsidRPr="0099792F">
              <w:rPr>
                <w:rFonts w:ascii="Times New Roman" w:hAnsi="Times New Roman"/>
                <w:sz w:val="28"/>
                <w:szCs w:val="28"/>
                <w:lang w:val="ru-RU"/>
              </w:rPr>
              <w:t>НУУз</w:t>
            </w:r>
            <w:proofErr w:type="spellEnd"/>
            <w:r w:rsidRPr="0099792F">
              <w:rPr>
                <w:rFonts w:ascii="Times New Roman" w:hAnsi="Times New Roman"/>
                <w:sz w:val="28"/>
                <w:szCs w:val="28"/>
                <w:lang w:val="ru-RU"/>
              </w:rPr>
              <w:t>, 2007.</w:t>
            </w:r>
          </w:p>
          <w:p w:rsidR="000F2587" w:rsidRPr="0099792F" w:rsidRDefault="000F2587" w:rsidP="0065297C">
            <w:pPr>
              <w:pStyle w:val="a6"/>
              <w:tabs>
                <w:tab w:val="left" w:pos="851"/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52" w:right="27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9792F">
              <w:rPr>
                <w:rFonts w:ascii="Times New Roman" w:hAnsi="Times New Roman"/>
                <w:sz w:val="28"/>
                <w:szCs w:val="28"/>
                <w:lang w:val="ru-RU"/>
              </w:rPr>
              <w:t>17.Низамова М.Н. Пути развития литературы Великобритании конца ХХ- начала ХХ</w:t>
            </w:r>
            <w:r w:rsidRPr="0099792F">
              <w:rPr>
                <w:rFonts w:ascii="Times New Roman" w:hAnsi="Times New Roman"/>
                <w:bCs/>
                <w:kern w:val="36"/>
                <w:sz w:val="28"/>
                <w:szCs w:val="28"/>
                <w:lang w:val="ru-RU"/>
              </w:rPr>
              <w:t xml:space="preserve">I века. – Ташкент, </w:t>
            </w:r>
            <w:proofErr w:type="spellStart"/>
            <w:r w:rsidRPr="0099792F">
              <w:rPr>
                <w:rFonts w:ascii="Times New Roman" w:hAnsi="Times New Roman"/>
                <w:bCs/>
                <w:kern w:val="36"/>
                <w:sz w:val="28"/>
                <w:szCs w:val="28"/>
                <w:lang w:val="ru-RU"/>
              </w:rPr>
              <w:t>НУУз</w:t>
            </w:r>
            <w:proofErr w:type="spellEnd"/>
            <w:r w:rsidRPr="0099792F">
              <w:rPr>
                <w:rFonts w:ascii="Times New Roman" w:hAnsi="Times New Roman"/>
                <w:bCs/>
                <w:kern w:val="36"/>
                <w:sz w:val="28"/>
                <w:szCs w:val="28"/>
                <w:lang w:val="ru-RU"/>
              </w:rPr>
              <w:t>, 2016.</w:t>
            </w:r>
          </w:p>
          <w:p w:rsidR="000F2587" w:rsidRPr="003B51D3" w:rsidRDefault="000F2587" w:rsidP="0065297C">
            <w:pPr>
              <w:tabs>
                <w:tab w:val="left" w:pos="851"/>
                <w:tab w:val="left" w:pos="1134"/>
              </w:tabs>
              <w:ind w:left="2206"/>
              <w:jc w:val="both"/>
              <w:rPr>
                <w:b/>
                <w:sz w:val="28"/>
                <w:szCs w:val="28"/>
                <w:lang w:val="x-none"/>
              </w:rPr>
            </w:pPr>
          </w:p>
          <w:p w:rsidR="000F2587" w:rsidRPr="00601A19" w:rsidRDefault="000F2587" w:rsidP="0065297C">
            <w:pPr>
              <w:tabs>
                <w:tab w:val="left" w:pos="851"/>
                <w:tab w:val="left" w:pos="1134"/>
              </w:tabs>
              <w:ind w:left="9"/>
              <w:jc w:val="center"/>
              <w:rPr>
                <w:b/>
                <w:sz w:val="28"/>
                <w:szCs w:val="28"/>
                <w:lang w:val="uz-Cyrl-UZ"/>
              </w:rPr>
            </w:pPr>
            <w:r w:rsidRPr="00601A19">
              <w:rPr>
                <w:b/>
                <w:sz w:val="28"/>
                <w:szCs w:val="28"/>
                <w:lang w:val="uz-Cyrl-UZ"/>
              </w:rPr>
              <w:t>Информационные ресурсы</w:t>
            </w:r>
          </w:p>
          <w:p w:rsidR="000F2587" w:rsidRPr="0099792F" w:rsidRDefault="000F2587" w:rsidP="0065297C">
            <w:pPr>
              <w:pStyle w:val="a6"/>
              <w:overflowPunct w:val="0"/>
              <w:autoSpaceDE w:val="0"/>
              <w:autoSpaceDN w:val="0"/>
              <w:adjustRightInd w:val="0"/>
              <w:spacing w:after="0" w:line="240" w:lineRule="auto"/>
              <w:ind w:left="151" w:right="416"/>
              <w:jc w:val="both"/>
              <w:textAlignment w:val="baseline"/>
              <w:rPr>
                <w:rFonts w:ascii="Times New Roman" w:hAnsi="Times New Roman"/>
                <w:bCs/>
                <w:sz w:val="28"/>
                <w:szCs w:val="28"/>
              </w:rPr>
            </w:pPr>
            <w:r w:rsidRPr="0099792F">
              <w:rPr>
                <w:rFonts w:ascii="Times New Roman" w:hAnsi="Times New Roman"/>
                <w:sz w:val="28"/>
                <w:szCs w:val="28"/>
                <w:lang w:val="ru-RU"/>
              </w:rPr>
              <w:t>18.</w:t>
            </w:r>
            <w:hyperlink r:id="rId5" w:history="1">
              <w:r w:rsidRPr="00CB4BE6">
                <w:rPr>
                  <w:rFonts w:ascii="Times New Roman" w:hAnsi="Times New Roman"/>
                  <w:bCs/>
                  <w:sz w:val="28"/>
                  <w:szCs w:val="28"/>
                  <w:lang w:val="uz-Cyrl-UZ"/>
                </w:rPr>
                <w:t>www.gov.uz</w:t>
              </w:r>
            </w:hyperlink>
            <w:r w:rsidRPr="00CB4BE6">
              <w:rPr>
                <w:rFonts w:ascii="Times New Roman" w:hAnsi="Times New Roman"/>
                <w:bCs/>
                <w:sz w:val="28"/>
                <w:szCs w:val="28"/>
                <w:lang w:val="uz-Cyrl-UZ"/>
              </w:rPr>
              <w:t xml:space="preserve"> – Ўзбекистон Республикаси хукумат портали.</w:t>
            </w:r>
          </w:p>
          <w:p w:rsidR="000F2587" w:rsidRPr="00CB4BE6" w:rsidRDefault="000F2587" w:rsidP="0065297C">
            <w:pPr>
              <w:pStyle w:val="a6"/>
              <w:overflowPunct w:val="0"/>
              <w:autoSpaceDE w:val="0"/>
              <w:autoSpaceDN w:val="0"/>
              <w:adjustRightInd w:val="0"/>
              <w:spacing w:after="0" w:line="240" w:lineRule="auto"/>
              <w:ind w:left="151" w:right="416"/>
              <w:jc w:val="both"/>
              <w:textAlignment w:val="baseline"/>
              <w:rPr>
                <w:rFonts w:ascii="Times New Roman" w:hAnsi="Times New Roman"/>
                <w:bCs/>
                <w:sz w:val="28"/>
                <w:szCs w:val="28"/>
                <w:lang w:val="uz-Cyrl-UZ"/>
              </w:rPr>
            </w:pPr>
            <w:r w:rsidRPr="0099792F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19.</w:t>
            </w:r>
            <w:hyperlink r:id="rId6" w:history="1">
              <w:r w:rsidRPr="00CB4BE6">
                <w:rPr>
                  <w:rStyle w:val="a5"/>
                  <w:rFonts w:ascii="Times New Roman" w:hAnsi="Times New Roman"/>
                  <w:lang w:val="uz-Cyrl-UZ"/>
                </w:rPr>
                <w:t>www.lex.uz</w:t>
              </w:r>
            </w:hyperlink>
            <w:r w:rsidRPr="00CB4BE6">
              <w:rPr>
                <w:rFonts w:ascii="Times New Roman" w:hAnsi="Times New Roman"/>
                <w:bCs/>
                <w:sz w:val="28"/>
                <w:szCs w:val="28"/>
                <w:lang w:val="uz-Cyrl-UZ"/>
              </w:rPr>
              <w:t xml:space="preserve"> – Ўзбекистон Республикаси Қонун ҳужжатлари маълумотлари миллий базаси.</w:t>
            </w:r>
          </w:p>
          <w:p w:rsidR="000F2587" w:rsidRPr="00CB4BE6" w:rsidRDefault="000F2587" w:rsidP="0065297C">
            <w:pPr>
              <w:pStyle w:val="a6"/>
              <w:overflowPunct w:val="0"/>
              <w:autoSpaceDE w:val="0"/>
              <w:autoSpaceDN w:val="0"/>
              <w:adjustRightInd w:val="0"/>
              <w:spacing w:after="0" w:line="240" w:lineRule="auto"/>
              <w:ind w:left="151" w:right="416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de-DE"/>
              </w:rPr>
            </w:pPr>
            <w:r w:rsidRPr="00CB4BE6">
              <w:rPr>
                <w:rFonts w:ascii="Times New Roman" w:hAnsi="Times New Roman"/>
                <w:sz w:val="28"/>
                <w:szCs w:val="28"/>
                <w:lang w:val="uz-Cyrl-UZ"/>
              </w:rPr>
              <w:t>20.</w:t>
            </w:r>
            <w:hyperlink r:id="rId7" w:history="1">
              <w:r w:rsidRPr="00CB4BE6">
                <w:rPr>
                  <w:rFonts w:ascii="Times New Roman" w:hAnsi="Times New Roman"/>
                  <w:bCs/>
                  <w:sz w:val="28"/>
                  <w:szCs w:val="28"/>
                  <w:lang w:val="uz-Cyrl-UZ"/>
                </w:rPr>
                <w:t>www.academy.uz</w:t>
              </w:r>
            </w:hyperlink>
            <w:r w:rsidRPr="00CB4BE6">
              <w:rPr>
                <w:rFonts w:ascii="Times New Roman" w:hAnsi="Times New Roman"/>
                <w:bCs/>
                <w:sz w:val="28"/>
                <w:szCs w:val="28"/>
                <w:lang w:val="uz-Cyrl-UZ"/>
              </w:rPr>
              <w:t xml:space="preserve"> (Fanlar akademiyasi)</w:t>
            </w:r>
          </w:p>
          <w:p w:rsidR="000F2587" w:rsidRPr="00CB4BE6" w:rsidRDefault="000F2587" w:rsidP="0065297C">
            <w:pPr>
              <w:pStyle w:val="a6"/>
              <w:overflowPunct w:val="0"/>
              <w:autoSpaceDE w:val="0"/>
              <w:autoSpaceDN w:val="0"/>
              <w:adjustRightInd w:val="0"/>
              <w:spacing w:after="0" w:line="240" w:lineRule="auto"/>
              <w:ind w:left="151" w:right="416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val="de-DE"/>
              </w:rPr>
            </w:pPr>
            <w:r w:rsidRPr="00CB4BE6">
              <w:rPr>
                <w:rFonts w:ascii="Times New Roman" w:hAnsi="Times New Roman"/>
                <w:sz w:val="28"/>
                <w:szCs w:val="28"/>
                <w:lang w:val="de-DE"/>
              </w:rPr>
              <w:t>21.https://magazines.gorky.media/</w:t>
            </w:r>
          </w:p>
          <w:p w:rsidR="000F2587" w:rsidRPr="00601A19" w:rsidRDefault="000F2587" w:rsidP="0065297C">
            <w:pPr>
              <w:pStyle w:val="a6"/>
              <w:tabs>
                <w:tab w:val="left" w:pos="567"/>
              </w:tabs>
              <w:spacing w:after="0" w:line="240" w:lineRule="auto"/>
              <w:ind w:left="151" w:right="416"/>
              <w:jc w:val="both"/>
              <w:rPr>
                <w:sz w:val="28"/>
                <w:szCs w:val="28"/>
                <w:lang w:val="de-DE"/>
              </w:rPr>
            </w:pPr>
            <w:r w:rsidRPr="00CB4BE6">
              <w:rPr>
                <w:rFonts w:ascii="Times New Roman" w:hAnsi="Times New Roman"/>
                <w:sz w:val="28"/>
                <w:szCs w:val="28"/>
                <w:lang w:val="de-DE"/>
              </w:rPr>
              <w:t xml:space="preserve">22. </w:t>
            </w:r>
            <w:hyperlink r:id="rId8" w:history="1">
              <w:r w:rsidRPr="00CB4BE6">
                <w:rPr>
                  <w:rStyle w:val="a5"/>
                  <w:rFonts w:ascii="Times New Roman" w:hAnsi="Times New Roman"/>
                  <w:lang w:val="de-DE"/>
                </w:rPr>
                <w:t>http://library.ziyonet.uz/</w:t>
              </w:r>
            </w:hyperlink>
          </w:p>
        </w:tc>
      </w:tr>
      <w:tr w:rsidR="000F2587" w:rsidRPr="00192A25" w:rsidTr="004E05B1">
        <w:trPr>
          <w:trHeight w:val="634"/>
        </w:trPr>
        <w:tc>
          <w:tcPr>
            <w:tcW w:w="568" w:type="dxa"/>
          </w:tcPr>
          <w:p w:rsidR="000F2587" w:rsidRPr="00543299" w:rsidRDefault="000F2587" w:rsidP="0065297C">
            <w:pPr>
              <w:pStyle w:val="TableParagraph"/>
              <w:jc w:val="center"/>
              <w:rPr>
                <w:rFonts w:ascii="Times New Roman" w:hAnsi="Times New Roman" w:cs="Times New Roman"/>
                <w:b/>
                <w:w w:val="99"/>
                <w:sz w:val="28"/>
                <w:szCs w:val="28"/>
                <w:lang w:val="ru-RU"/>
              </w:rPr>
            </w:pPr>
            <w:r w:rsidRPr="00192A25">
              <w:rPr>
                <w:rFonts w:ascii="Times New Roman" w:hAnsi="Times New Roman" w:cs="Times New Roman"/>
                <w:b/>
                <w:w w:val="99"/>
                <w:sz w:val="28"/>
                <w:szCs w:val="28"/>
                <w:lang w:val="uz-Cyrl-UZ"/>
              </w:rPr>
              <w:lastRenderedPageBreak/>
              <w:t>7</w:t>
            </w:r>
            <w:r w:rsidRPr="00543299">
              <w:rPr>
                <w:rFonts w:ascii="Times New Roman" w:hAnsi="Times New Roman" w:cs="Times New Roman"/>
                <w:b/>
                <w:w w:val="99"/>
                <w:sz w:val="28"/>
                <w:szCs w:val="28"/>
                <w:lang w:val="ru-RU"/>
              </w:rPr>
              <w:t>.</w:t>
            </w:r>
          </w:p>
        </w:tc>
        <w:tc>
          <w:tcPr>
            <w:tcW w:w="9364" w:type="dxa"/>
            <w:gridSpan w:val="5"/>
          </w:tcPr>
          <w:p w:rsidR="000F2587" w:rsidRPr="00002830" w:rsidRDefault="004E05B1" w:rsidP="0065297C">
            <w:pPr>
              <w:widowControl w:val="0"/>
              <w:autoSpaceDE w:val="0"/>
              <w:autoSpaceDN w:val="0"/>
              <w:ind w:left="107" w:firstLine="455"/>
              <w:jc w:val="both"/>
              <w:rPr>
                <w:rFonts w:eastAsia="Arial"/>
                <w:sz w:val="28"/>
                <w:szCs w:val="28"/>
                <w:lang w:val="uz-Cyrl-UZ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Учебная программа разработана и утверждена в Ургенчском государственном университете</w:t>
            </w:r>
          </w:p>
        </w:tc>
      </w:tr>
      <w:tr w:rsidR="000F2587" w:rsidRPr="00192A25" w:rsidTr="0065297C">
        <w:trPr>
          <w:trHeight w:val="692"/>
        </w:trPr>
        <w:tc>
          <w:tcPr>
            <w:tcW w:w="568" w:type="dxa"/>
          </w:tcPr>
          <w:p w:rsidR="000F2587" w:rsidRPr="00192A25" w:rsidRDefault="000F2587" w:rsidP="0065297C">
            <w:pPr>
              <w:pStyle w:val="TableParagraph"/>
              <w:jc w:val="center"/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</w:pPr>
            <w:r w:rsidRPr="00192A25">
              <w:rPr>
                <w:rFonts w:ascii="Times New Roman" w:hAnsi="Times New Roman" w:cs="Times New Roman"/>
                <w:b/>
                <w:w w:val="99"/>
                <w:sz w:val="28"/>
                <w:szCs w:val="28"/>
                <w:lang w:val="uz-Cyrl-UZ"/>
              </w:rPr>
              <w:t>8</w:t>
            </w:r>
            <w:r w:rsidRPr="00192A25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.</w:t>
            </w:r>
          </w:p>
        </w:tc>
        <w:tc>
          <w:tcPr>
            <w:tcW w:w="9364" w:type="dxa"/>
            <w:gridSpan w:val="5"/>
          </w:tcPr>
          <w:p w:rsidR="000F2587" w:rsidRPr="00002830" w:rsidRDefault="000F2587" w:rsidP="0065297C">
            <w:pPr>
              <w:widowControl w:val="0"/>
              <w:autoSpaceDE w:val="0"/>
              <w:autoSpaceDN w:val="0"/>
              <w:ind w:left="107"/>
              <w:rPr>
                <w:rFonts w:eastAsia="Arial"/>
                <w:b/>
                <w:sz w:val="28"/>
                <w:szCs w:val="28"/>
                <w:lang w:val="uz-Cyrl-UZ"/>
              </w:rPr>
            </w:pPr>
            <w:r w:rsidRPr="00002830">
              <w:rPr>
                <w:rFonts w:eastAsia="Arial"/>
                <w:b/>
                <w:sz w:val="28"/>
                <w:szCs w:val="28"/>
                <w:lang w:val="uz-Cyrl-UZ"/>
              </w:rPr>
              <w:t>Ответственные за дисциплину/модуль:</w:t>
            </w:r>
          </w:p>
          <w:p w:rsidR="000F2587" w:rsidRPr="004E05B1" w:rsidRDefault="000F2587" w:rsidP="004E05B1">
            <w:pPr>
              <w:widowControl w:val="0"/>
              <w:autoSpaceDE w:val="0"/>
              <w:autoSpaceDN w:val="0"/>
              <w:ind w:right="282"/>
              <w:jc w:val="both"/>
              <w:rPr>
                <w:rFonts w:eastAsia="Arial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val="uz-Cyrl-UZ"/>
              </w:rPr>
              <w:t xml:space="preserve"> </w:t>
            </w:r>
            <w:r w:rsidR="004E05B1" w:rsidRPr="000F2587">
              <w:rPr>
                <w:rFonts w:eastAsia="Calibri"/>
                <w:sz w:val="28"/>
                <w:szCs w:val="28"/>
                <w:lang w:val="uz-Cyrl-UZ"/>
              </w:rPr>
              <w:t>Салаев К.Б</w:t>
            </w:r>
            <w:r w:rsidR="004E05B1">
              <w:rPr>
                <w:rFonts w:eastAsia="Calibri"/>
                <w:sz w:val="28"/>
                <w:szCs w:val="28"/>
                <w:lang w:val="uz-Cyrl-UZ"/>
              </w:rPr>
              <w:t xml:space="preserve">. – </w:t>
            </w:r>
            <w:r w:rsidR="004E05B1" w:rsidRPr="000F2587">
              <w:rPr>
                <w:rFonts w:eastAsia="Calibri"/>
                <w:sz w:val="28"/>
                <w:szCs w:val="28"/>
                <w:lang w:val="uz-Cyrl-UZ"/>
              </w:rPr>
              <w:t xml:space="preserve">доцент кафедры русского языка и литературы УрГУ </w:t>
            </w:r>
          </w:p>
        </w:tc>
      </w:tr>
      <w:tr w:rsidR="000F2587" w:rsidRPr="00192A25" w:rsidTr="0065297C">
        <w:trPr>
          <w:trHeight w:val="273"/>
        </w:trPr>
        <w:tc>
          <w:tcPr>
            <w:tcW w:w="568" w:type="dxa"/>
          </w:tcPr>
          <w:p w:rsidR="000F2587" w:rsidRPr="00192A25" w:rsidRDefault="000F2587" w:rsidP="0065297C">
            <w:pPr>
              <w:pStyle w:val="TableParagraph"/>
              <w:jc w:val="center"/>
              <w:rPr>
                <w:rFonts w:ascii="Times New Roman" w:hAnsi="Times New Roman" w:cs="Times New Roman"/>
                <w:b/>
                <w:w w:val="99"/>
                <w:sz w:val="28"/>
                <w:szCs w:val="28"/>
                <w:lang w:val="uz-Cyrl-UZ"/>
              </w:rPr>
            </w:pPr>
            <w:r w:rsidRPr="00192A25">
              <w:rPr>
                <w:rFonts w:ascii="Times New Roman" w:hAnsi="Times New Roman" w:cs="Times New Roman"/>
                <w:b/>
                <w:w w:val="99"/>
                <w:sz w:val="28"/>
                <w:szCs w:val="28"/>
                <w:lang w:val="uz-Cyrl-UZ"/>
              </w:rPr>
              <w:t xml:space="preserve">9. </w:t>
            </w:r>
          </w:p>
        </w:tc>
        <w:tc>
          <w:tcPr>
            <w:tcW w:w="9364" w:type="dxa"/>
            <w:gridSpan w:val="5"/>
          </w:tcPr>
          <w:p w:rsidR="000F2587" w:rsidRPr="00002830" w:rsidRDefault="000F2587" w:rsidP="0065297C">
            <w:pPr>
              <w:jc w:val="both"/>
              <w:rPr>
                <w:b/>
                <w:sz w:val="28"/>
                <w:szCs w:val="28"/>
              </w:rPr>
            </w:pPr>
            <w:r w:rsidRPr="00002830">
              <w:rPr>
                <w:b/>
                <w:sz w:val="28"/>
                <w:szCs w:val="28"/>
              </w:rPr>
              <w:t xml:space="preserve">Рецензенты: </w:t>
            </w:r>
          </w:p>
          <w:p w:rsidR="000F2587" w:rsidRPr="000F2587" w:rsidRDefault="000F2587" w:rsidP="000F2587">
            <w:pPr>
              <w:widowControl w:val="0"/>
              <w:autoSpaceDE w:val="0"/>
              <w:autoSpaceDN w:val="0"/>
              <w:ind w:right="424"/>
              <w:jc w:val="both"/>
              <w:rPr>
                <w:rFonts w:eastAsia="Arial"/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</w:rPr>
              <w:t xml:space="preserve"> </w:t>
            </w:r>
            <w:r w:rsidR="004E05B1">
              <w:rPr>
                <w:rFonts w:eastAsia="Arial"/>
                <w:sz w:val="28"/>
                <w:szCs w:val="28"/>
              </w:rPr>
              <w:t>Абдуллаева Ш.Д.</w:t>
            </w:r>
            <w:r w:rsidR="004E05B1">
              <w:rPr>
                <w:rFonts w:eastAsia="SimSun"/>
                <w:sz w:val="28"/>
                <w:szCs w:val="28"/>
              </w:rPr>
              <w:t xml:space="preserve"> </w:t>
            </w:r>
            <w:proofErr w:type="gramStart"/>
            <w:r w:rsidR="004E05B1">
              <w:rPr>
                <w:rFonts w:eastAsia="SimSun"/>
                <w:sz w:val="28"/>
                <w:szCs w:val="28"/>
              </w:rPr>
              <w:t>–  доцент</w:t>
            </w:r>
            <w:proofErr w:type="gramEnd"/>
            <w:r w:rsidR="004E05B1">
              <w:rPr>
                <w:rFonts w:eastAsia="SimSun"/>
                <w:sz w:val="28"/>
                <w:szCs w:val="28"/>
              </w:rPr>
              <w:t xml:space="preserve"> Ургенчского филиала</w:t>
            </w:r>
            <w:r w:rsidR="004E05B1">
              <w:rPr>
                <w:rFonts w:eastAsia="SimSun"/>
                <w:sz w:val="28"/>
                <w:szCs w:val="28"/>
                <w:lang w:val="uz-Cyrl-UZ"/>
              </w:rPr>
              <w:t xml:space="preserve"> ТУИТ</w:t>
            </w:r>
          </w:p>
          <w:p w:rsidR="000F2587" w:rsidRPr="005C21DD" w:rsidRDefault="004E05B1" w:rsidP="004E05B1">
            <w:pPr>
              <w:widowControl w:val="0"/>
              <w:autoSpaceDE w:val="0"/>
              <w:autoSpaceDN w:val="0"/>
              <w:ind w:left="107" w:right="282"/>
              <w:jc w:val="both"/>
              <w:rPr>
                <w:rFonts w:eastAsia="Calibri"/>
                <w:sz w:val="28"/>
                <w:szCs w:val="28"/>
                <w:lang w:val="uz-Cyrl-UZ"/>
              </w:rPr>
            </w:pPr>
            <w:r w:rsidRPr="000F2587">
              <w:rPr>
                <w:rFonts w:eastAsia="Calibri"/>
                <w:sz w:val="28"/>
                <w:szCs w:val="28"/>
                <w:lang w:val="uz-Cyrl-UZ"/>
              </w:rPr>
              <w:t>Рузимбаев Х.С. – доцент кафедры русского языка и литературы УрГУ</w:t>
            </w:r>
          </w:p>
        </w:tc>
      </w:tr>
    </w:tbl>
    <w:p w:rsidR="000F2587" w:rsidRDefault="000F2587" w:rsidP="000F2587">
      <w:pPr>
        <w:tabs>
          <w:tab w:val="left" w:pos="3150"/>
          <w:tab w:val="left" w:pos="5190"/>
        </w:tabs>
        <w:overflowPunct w:val="0"/>
        <w:autoSpaceDE w:val="0"/>
        <w:autoSpaceDN w:val="0"/>
        <w:adjustRightInd w:val="0"/>
        <w:jc w:val="both"/>
        <w:rPr>
          <w:rFonts w:eastAsia="Batang"/>
          <w:sz w:val="28"/>
          <w:szCs w:val="28"/>
          <w:lang w:eastAsia="en-US"/>
        </w:rPr>
      </w:pPr>
      <w:r>
        <w:rPr>
          <w:rFonts w:eastAsia="Batang"/>
          <w:sz w:val="28"/>
          <w:szCs w:val="28"/>
          <w:lang w:eastAsia="en-US"/>
        </w:rPr>
        <w:tab/>
      </w:r>
      <w:r>
        <w:rPr>
          <w:rFonts w:eastAsia="Batang"/>
          <w:sz w:val="28"/>
          <w:szCs w:val="28"/>
          <w:lang w:eastAsia="en-US"/>
        </w:rPr>
        <w:tab/>
      </w:r>
    </w:p>
    <w:p w:rsidR="000F2587" w:rsidRDefault="000F2587" w:rsidP="000F2587">
      <w:pPr>
        <w:tabs>
          <w:tab w:val="left" w:pos="3150"/>
          <w:tab w:val="left" w:pos="5190"/>
        </w:tabs>
        <w:overflowPunct w:val="0"/>
        <w:autoSpaceDE w:val="0"/>
        <w:autoSpaceDN w:val="0"/>
        <w:adjustRightInd w:val="0"/>
        <w:jc w:val="both"/>
        <w:rPr>
          <w:rFonts w:eastAsia="Batang"/>
          <w:sz w:val="28"/>
          <w:szCs w:val="28"/>
          <w:lang w:eastAsia="en-US"/>
        </w:rPr>
      </w:pPr>
    </w:p>
    <w:p w:rsidR="000F2587" w:rsidRDefault="000F2587" w:rsidP="000F2587">
      <w:pPr>
        <w:pStyle w:val="1"/>
        <w:rPr>
          <w:color w:val="FF0000"/>
        </w:rPr>
      </w:pPr>
    </w:p>
    <w:p w:rsidR="006F63C2" w:rsidRDefault="006F63C2"/>
    <w:sectPr w:rsidR="006F63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lticaUzbe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NewRomanPSMT">
    <w:altName w:val="Arial Unicode MS"/>
    <w:panose1 w:val="00000000000000000000"/>
    <w:charset w:val="00"/>
    <w:family w:val="roman"/>
    <w:notTrueType/>
    <w:pitch w:val="default"/>
  </w:font>
  <w:font w:name="TimesNewRomanPS-Bold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15676"/>
    <w:multiLevelType w:val="hybridMultilevel"/>
    <w:tmpl w:val="8DE403B4"/>
    <w:lvl w:ilvl="0" w:tplc="04190001">
      <w:start w:val="1"/>
      <w:numFmt w:val="bullet"/>
      <w:lvlText w:val=""/>
      <w:lvlJc w:val="left"/>
      <w:pPr>
        <w:ind w:left="8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1" w:hanging="360"/>
      </w:pPr>
      <w:rPr>
        <w:rFonts w:ascii="Wingdings" w:hAnsi="Wingdings" w:hint="default"/>
      </w:rPr>
    </w:lvl>
  </w:abstractNum>
  <w:abstractNum w:abstractNumId="1">
    <w:nsid w:val="096B03D0"/>
    <w:multiLevelType w:val="hybridMultilevel"/>
    <w:tmpl w:val="FF8679C2"/>
    <w:lvl w:ilvl="0" w:tplc="0419000F">
      <w:start w:val="1"/>
      <w:numFmt w:val="decimal"/>
      <w:lvlText w:val="%1."/>
      <w:lvlJc w:val="left"/>
      <w:pPr>
        <w:ind w:left="51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2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72" w:hanging="180"/>
      </w:pPr>
      <w:rPr>
        <w:rFonts w:cs="Times New Roman"/>
      </w:rPr>
    </w:lvl>
  </w:abstractNum>
  <w:abstractNum w:abstractNumId="2">
    <w:nsid w:val="18DF665B"/>
    <w:multiLevelType w:val="hybridMultilevel"/>
    <w:tmpl w:val="F5B24E38"/>
    <w:lvl w:ilvl="0" w:tplc="7D1CFA40">
      <w:start w:val="14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81255E"/>
    <w:multiLevelType w:val="hybridMultilevel"/>
    <w:tmpl w:val="E570AD02"/>
    <w:lvl w:ilvl="0" w:tplc="A9F489F2">
      <w:start w:val="1"/>
      <w:numFmt w:val="decimal"/>
      <w:lvlText w:val="%1."/>
      <w:lvlJc w:val="left"/>
      <w:pPr>
        <w:ind w:left="512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72" w:hanging="180"/>
      </w:pPr>
      <w:rPr>
        <w:rFonts w:cs="Times New Roman"/>
      </w:rPr>
    </w:lvl>
  </w:abstractNum>
  <w:abstractNum w:abstractNumId="4">
    <w:nsid w:val="2A6470AC"/>
    <w:multiLevelType w:val="hybridMultilevel"/>
    <w:tmpl w:val="D84C99F0"/>
    <w:lvl w:ilvl="0" w:tplc="0419000F">
      <w:start w:val="1"/>
      <w:numFmt w:val="decimal"/>
      <w:lvlText w:val="%1."/>
      <w:lvlJc w:val="left"/>
      <w:pPr>
        <w:ind w:left="1013" w:hanging="360"/>
      </w:pPr>
    </w:lvl>
    <w:lvl w:ilvl="1" w:tplc="04190019">
      <w:start w:val="1"/>
      <w:numFmt w:val="lowerLetter"/>
      <w:lvlText w:val="%2."/>
      <w:lvlJc w:val="left"/>
      <w:pPr>
        <w:ind w:left="1733" w:hanging="360"/>
      </w:pPr>
    </w:lvl>
    <w:lvl w:ilvl="2" w:tplc="0419001B" w:tentative="1">
      <w:start w:val="1"/>
      <w:numFmt w:val="lowerRoman"/>
      <w:lvlText w:val="%3."/>
      <w:lvlJc w:val="right"/>
      <w:pPr>
        <w:ind w:left="2453" w:hanging="180"/>
      </w:pPr>
    </w:lvl>
    <w:lvl w:ilvl="3" w:tplc="0419000F" w:tentative="1">
      <w:start w:val="1"/>
      <w:numFmt w:val="decimal"/>
      <w:lvlText w:val="%4."/>
      <w:lvlJc w:val="left"/>
      <w:pPr>
        <w:ind w:left="3173" w:hanging="360"/>
      </w:pPr>
    </w:lvl>
    <w:lvl w:ilvl="4" w:tplc="04190019" w:tentative="1">
      <w:start w:val="1"/>
      <w:numFmt w:val="lowerLetter"/>
      <w:lvlText w:val="%5."/>
      <w:lvlJc w:val="left"/>
      <w:pPr>
        <w:ind w:left="3893" w:hanging="360"/>
      </w:pPr>
    </w:lvl>
    <w:lvl w:ilvl="5" w:tplc="0419001B" w:tentative="1">
      <w:start w:val="1"/>
      <w:numFmt w:val="lowerRoman"/>
      <w:lvlText w:val="%6."/>
      <w:lvlJc w:val="right"/>
      <w:pPr>
        <w:ind w:left="4613" w:hanging="180"/>
      </w:pPr>
    </w:lvl>
    <w:lvl w:ilvl="6" w:tplc="0419000F" w:tentative="1">
      <w:start w:val="1"/>
      <w:numFmt w:val="decimal"/>
      <w:lvlText w:val="%7."/>
      <w:lvlJc w:val="left"/>
      <w:pPr>
        <w:ind w:left="5333" w:hanging="360"/>
      </w:pPr>
    </w:lvl>
    <w:lvl w:ilvl="7" w:tplc="04190019" w:tentative="1">
      <w:start w:val="1"/>
      <w:numFmt w:val="lowerLetter"/>
      <w:lvlText w:val="%8."/>
      <w:lvlJc w:val="left"/>
      <w:pPr>
        <w:ind w:left="6053" w:hanging="360"/>
      </w:pPr>
    </w:lvl>
    <w:lvl w:ilvl="8" w:tplc="0419001B" w:tentative="1">
      <w:start w:val="1"/>
      <w:numFmt w:val="lowerRoman"/>
      <w:lvlText w:val="%9."/>
      <w:lvlJc w:val="right"/>
      <w:pPr>
        <w:ind w:left="6773" w:hanging="180"/>
      </w:pPr>
    </w:lvl>
  </w:abstractNum>
  <w:abstractNum w:abstractNumId="5">
    <w:nsid w:val="368B353B"/>
    <w:multiLevelType w:val="hybridMultilevel"/>
    <w:tmpl w:val="995CC7DA"/>
    <w:lvl w:ilvl="0" w:tplc="7800216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A080280"/>
    <w:multiLevelType w:val="hybridMultilevel"/>
    <w:tmpl w:val="235E200C"/>
    <w:lvl w:ilvl="0" w:tplc="0419000F">
      <w:start w:val="1"/>
      <w:numFmt w:val="decimal"/>
      <w:lvlText w:val="%1."/>
      <w:lvlJc w:val="left"/>
      <w:pPr>
        <w:ind w:left="87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9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1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3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5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7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9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1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32" w:hanging="180"/>
      </w:pPr>
      <w:rPr>
        <w:rFonts w:cs="Times New Roman"/>
      </w:rPr>
    </w:lvl>
  </w:abstractNum>
  <w:abstractNum w:abstractNumId="7">
    <w:nsid w:val="45D414F5"/>
    <w:multiLevelType w:val="hybridMultilevel"/>
    <w:tmpl w:val="6D8E72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8176F36"/>
    <w:multiLevelType w:val="hybridMultilevel"/>
    <w:tmpl w:val="8042D0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141C38"/>
    <w:multiLevelType w:val="hybridMultilevel"/>
    <w:tmpl w:val="878470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3"/>
  </w:num>
  <w:num w:numId="5">
    <w:abstractNumId w:val="5"/>
  </w:num>
  <w:num w:numId="6">
    <w:abstractNumId w:val="1"/>
  </w:num>
  <w:num w:numId="7">
    <w:abstractNumId w:val="4"/>
  </w:num>
  <w:num w:numId="8">
    <w:abstractNumId w:val="2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89F"/>
    <w:rsid w:val="000F2587"/>
    <w:rsid w:val="0035024F"/>
    <w:rsid w:val="004D6D62"/>
    <w:rsid w:val="004E05B1"/>
    <w:rsid w:val="0067089F"/>
    <w:rsid w:val="006F63C2"/>
    <w:rsid w:val="00C56CAC"/>
    <w:rsid w:val="00CA4BDD"/>
    <w:rsid w:val="00FD3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631191-E68D-4B85-A006-5BE809EC4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5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autoRedefine/>
    <w:qFormat/>
    <w:rsid w:val="000F2587"/>
    <w:pPr>
      <w:keepNext/>
      <w:overflowPunct w:val="0"/>
      <w:spacing w:line="360" w:lineRule="auto"/>
      <w:jc w:val="center"/>
      <w:textAlignment w:val="baseline"/>
      <w:outlineLvl w:val="0"/>
    </w:pPr>
    <w:rPr>
      <w:b/>
      <w:caps/>
      <w:color w:val="000000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2587"/>
    <w:rPr>
      <w:rFonts w:ascii="Times New Roman" w:eastAsia="Times New Roman" w:hAnsi="Times New Roman" w:cs="Times New Roman"/>
      <w:b/>
      <w:caps/>
      <w:color w:val="000000"/>
      <w:sz w:val="32"/>
      <w:szCs w:val="32"/>
      <w:lang w:eastAsia="ru-RU"/>
    </w:rPr>
  </w:style>
  <w:style w:type="paragraph" w:styleId="a3">
    <w:name w:val="Body Text"/>
    <w:basedOn w:val="a"/>
    <w:link w:val="a4"/>
    <w:rsid w:val="000F2587"/>
    <w:pPr>
      <w:spacing w:after="120"/>
    </w:pPr>
  </w:style>
  <w:style w:type="character" w:customStyle="1" w:styleId="a4">
    <w:name w:val="Основной текст Знак"/>
    <w:basedOn w:val="a0"/>
    <w:link w:val="a3"/>
    <w:rsid w:val="000F25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0F258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F258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rsid w:val="000F2587"/>
    <w:rPr>
      <w:color w:val="0000FF"/>
      <w:u w:val="single"/>
    </w:rPr>
  </w:style>
  <w:style w:type="paragraph" w:styleId="a6">
    <w:name w:val="List Paragraph"/>
    <w:basedOn w:val="a"/>
    <w:link w:val="a7"/>
    <w:uiPriority w:val="99"/>
    <w:qFormat/>
    <w:rsid w:val="000F258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Default">
    <w:name w:val="Default"/>
    <w:uiPriority w:val="99"/>
    <w:rsid w:val="000F25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7">
    <w:name w:val="Абзац списка Знак"/>
    <w:link w:val="a6"/>
    <w:uiPriority w:val="99"/>
    <w:locked/>
    <w:rsid w:val="000F2587"/>
    <w:rPr>
      <w:rFonts w:ascii="Calibri" w:eastAsia="Calibri" w:hAnsi="Calibri" w:cs="Times New Roman"/>
      <w:lang w:val="x-none"/>
    </w:rPr>
  </w:style>
  <w:style w:type="paragraph" w:customStyle="1" w:styleId="TableParagraph">
    <w:name w:val="Table Paragraph"/>
    <w:basedOn w:val="a"/>
    <w:uiPriority w:val="1"/>
    <w:qFormat/>
    <w:rsid w:val="000F2587"/>
    <w:pPr>
      <w:widowControl w:val="0"/>
      <w:autoSpaceDE w:val="0"/>
      <w:autoSpaceDN w:val="0"/>
      <w:ind w:left="107"/>
    </w:pPr>
    <w:rPr>
      <w:rFonts w:ascii="Arial" w:hAnsi="Arial" w:cs="Arial"/>
      <w:sz w:val="22"/>
      <w:szCs w:val="22"/>
      <w:lang w:val="en-US" w:eastAsia="en-US"/>
    </w:rPr>
  </w:style>
  <w:style w:type="paragraph" w:customStyle="1" w:styleId="21">
    <w:name w:val="Основной текст 21"/>
    <w:basedOn w:val="a"/>
    <w:uiPriority w:val="99"/>
    <w:rsid w:val="000F2587"/>
    <w:pPr>
      <w:suppressAutoHyphens/>
      <w:spacing w:after="120"/>
      <w:ind w:left="283"/>
    </w:pPr>
    <w:rPr>
      <w:rFonts w:ascii="BalticaUzbek" w:hAnsi="BalticaUzbek" w:cs="BalticaUzbek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rary.ziyonet.uz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cademy.u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lex.uz" TargetMode="External"/><Relationship Id="rId5" Type="http://schemas.openxmlformats.org/officeDocument/2006/relationships/hyperlink" Target="http://www.gov.uz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9</Pages>
  <Words>2193</Words>
  <Characters>12502</Characters>
  <Application>Microsoft Office Word</Application>
  <DocSecurity>0</DocSecurity>
  <Lines>104</Lines>
  <Paragraphs>29</Paragraphs>
  <ScaleCrop>false</ScaleCrop>
  <Company>SPecialiST RePack</Company>
  <LinksUpToDate>false</LinksUpToDate>
  <CharactersWithSpaces>14666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Lenovo</cp:lastModifiedBy>
  <cp:revision>10</cp:revision>
  <dcterms:created xsi:type="dcterms:W3CDTF">2023-08-28T19:51:00Z</dcterms:created>
  <dcterms:modified xsi:type="dcterms:W3CDTF">2024-08-12T10:57:00Z</dcterms:modified>
</cp:coreProperties>
</file>